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b w:val="1"/>
          <w:sz w:val="24"/>
          <w:szCs w:val="24"/>
        </w:rPr>
      </w:pPr>
      <w:r w:rsidDel="00000000" w:rsidR="00000000" w:rsidRPr="00000000">
        <w:rPr>
          <w:b w:val="1"/>
          <w:sz w:val="24"/>
          <w:szCs w:val="24"/>
          <w:rtl w:val="0"/>
        </w:rPr>
        <w:t xml:space="preserve">QAIG Network Day - 29 Jan 2022</w:t>
      </w:r>
    </w:p>
    <w:p w:rsidR="00000000" w:rsidDel="00000000" w:rsidP="00000000" w:rsidRDefault="00000000" w:rsidRPr="00000000" w14:paraId="00000002">
      <w:pPr>
        <w:spacing w:line="240" w:lineRule="auto"/>
        <w:jc w:val="center"/>
        <w:rPr>
          <w:sz w:val="24"/>
          <w:szCs w:val="24"/>
        </w:rPr>
      </w:pPr>
      <w:r w:rsidDel="00000000" w:rsidR="00000000" w:rsidRPr="00000000">
        <w:rPr>
          <w:b w:val="1"/>
          <w:i w:val="1"/>
          <w:color w:val="1d1f26"/>
          <w:sz w:val="24"/>
          <w:szCs w:val="24"/>
          <w:rtl w:val="0"/>
        </w:rPr>
        <w:t xml:space="preserve">Climate Justice: what impact from COP 26 for QAIG?</w:t>
      </w:r>
      <w:r w:rsidDel="00000000" w:rsidR="00000000" w:rsidRPr="00000000">
        <w:rPr>
          <w:rtl w:val="0"/>
        </w:rPr>
      </w:r>
    </w:p>
    <w:p w:rsidR="00000000" w:rsidDel="00000000" w:rsidP="00000000" w:rsidRDefault="00000000" w:rsidRPr="00000000" w14:paraId="00000003">
      <w:pPr>
        <w:spacing w:line="240" w:lineRule="auto"/>
        <w:rPr>
          <w:sz w:val="24"/>
          <w:szCs w:val="24"/>
        </w:rPr>
      </w:pPr>
      <w:r w:rsidDel="00000000" w:rsidR="00000000" w:rsidRPr="00000000">
        <w:rPr>
          <w:b w:val="1"/>
          <w:sz w:val="24"/>
          <w:szCs w:val="24"/>
          <w:rtl w:val="0"/>
        </w:rPr>
        <w:t xml:space="preserve">Present</w:t>
      </w:r>
      <w:r w:rsidDel="00000000" w:rsidR="00000000" w:rsidRPr="00000000">
        <w:rPr>
          <w:sz w:val="24"/>
          <w:szCs w:val="24"/>
          <w:rtl w:val="0"/>
        </w:rPr>
        <w:t xml:space="preserve"> (some/all of day):</w:t>
      </w:r>
    </w:p>
    <w:p w:rsidR="00000000" w:rsidDel="00000000" w:rsidP="00000000" w:rsidRDefault="00000000" w:rsidRPr="00000000" w14:paraId="00000004">
      <w:pPr>
        <w:spacing w:line="240" w:lineRule="auto"/>
        <w:rPr>
          <w:sz w:val="24"/>
          <w:szCs w:val="24"/>
        </w:rPr>
      </w:pPr>
      <w:r w:rsidDel="00000000" w:rsidR="00000000" w:rsidRPr="00000000">
        <w:rPr>
          <w:sz w:val="24"/>
          <w:szCs w:val="24"/>
          <w:rtl w:val="0"/>
        </w:rPr>
        <w:t xml:space="preserve">Janet Adetunji</w:t>
        <w:tab/>
        <w:tab/>
        <w:tab/>
        <w:t xml:space="preserve">Dorothy Foundation, Sierra Leone</w:t>
      </w:r>
    </w:p>
    <w:p w:rsidR="00000000" w:rsidDel="00000000" w:rsidP="00000000" w:rsidRDefault="00000000" w:rsidRPr="00000000" w14:paraId="00000005">
      <w:pPr>
        <w:spacing w:line="240" w:lineRule="auto"/>
        <w:rPr>
          <w:sz w:val="24"/>
          <w:szCs w:val="24"/>
        </w:rPr>
      </w:pPr>
      <w:r w:rsidDel="00000000" w:rsidR="00000000" w:rsidRPr="00000000">
        <w:rPr>
          <w:sz w:val="24"/>
          <w:szCs w:val="24"/>
          <w:rtl w:val="0"/>
        </w:rPr>
        <w:t xml:space="preserve">Rosemary Andoh</w:t>
        <w:tab/>
        <w:tab/>
      </w:r>
    </w:p>
    <w:p w:rsidR="00000000" w:rsidDel="00000000" w:rsidP="00000000" w:rsidRDefault="00000000" w:rsidRPr="00000000" w14:paraId="00000006">
      <w:pPr>
        <w:spacing w:line="240" w:lineRule="auto"/>
        <w:rPr>
          <w:sz w:val="24"/>
          <w:szCs w:val="24"/>
        </w:rPr>
      </w:pPr>
      <w:r w:rsidDel="00000000" w:rsidR="00000000" w:rsidRPr="00000000">
        <w:rPr>
          <w:sz w:val="24"/>
          <w:szCs w:val="24"/>
          <w:rtl w:val="0"/>
        </w:rPr>
        <w:t xml:space="preserve">Fred Ashmore</w:t>
        <w:tab/>
        <w:tab/>
        <w:tab/>
        <w:t xml:space="preserve">Quaker Congo Partnership, DRC</w:t>
      </w:r>
    </w:p>
    <w:p w:rsidR="00000000" w:rsidDel="00000000" w:rsidP="00000000" w:rsidRDefault="00000000" w:rsidRPr="00000000" w14:paraId="00000007">
      <w:pPr>
        <w:spacing w:line="240" w:lineRule="auto"/>
        <w:rPr>
          <w:sz w:val="24"/>
          <w:szCs w:val="24"/>
        </w:rPr>
      </w:pPr>
      <w:r w:rsidDel="00000000" w:rsidR="00000000" w:rsidRPr="00000000">
        <w:rPr>
          <w:sz w:val="24"/>
          <w:szCs w:val="24"/>
          <w:rtl w:val="0"/>
        </w:rPr>
        <w:t xml:space="preserve">David Bale</w:t>
        <w:tab/>
        <w:tab/>
        <w:tab/>
        <w:t xml:space="preserve">Friends School, Mfangano, the Gambia </w:t>
      </w:r>
    </w:p>
    <w:p w:rsidR="00000000" w:rsidDel="00000000" w:rsidP="00000000" w:rsidRDefault="00000000" w:rsidRPr="00000000" w14:paraId="00000008">
      <w:pPr>
        <w:spacing w:line="240" w:lineRule="auto"/>
        <w:rPr>
          <w:sz w:val="24"/>
          <w:szCs w:val="24"/>
        </w:rPr>
      </w:pPr>
      <w:r w:rsidDel="00000000" w:rsidR="00000000" w:rsidRPr="00000000">
        <w:rPr>
          <w:sz w:val="24"/>
          <w:szCs w:val="24"/>
          <w:rtl w:val="0"/>
        </w:rPr>
        <w:t xml:space="preserve">Colin Bartlett</w:t>
        <w:tab/>
        <w:tab/>
        <w:tab/>
        <w:t xml:space="preserve">Secretary, QAIG, Friends of Hlekweni member, SAYM</w:t>
      </w:r>
    </w:p>
    <w:p w:rsidR="00000000" w:rsidDel="00000000" w:rsidP="00000000" w:rsidRDefault="00000000" w:rsidRPr="00000000" w14:paraId="00000009">
      <w:pPr>
        <w:spacing w:line="240" w:lineRule="auto"/>
        <w:rPr>
          <w:sz w:val="24"/>
          <w:szCs w:val="24"/>
        </w:rPr>
      </w:pPr>
      <w:r w:rsidDel="00000000" w:rsidR="00000000" w:rsidRPr="00000000">
        <w:rPr>
          <w:sz w:val="24"/>
          <w:szCs w:val="24"/>
          <w:rtl w:val="0"/>
        </w:rPr>
        <w:t xml:space="preserve">Douglas and Jenny Butterfield  FWCC</w:t>
      </w:r>
    </w:p>
    <w:p w:rsidR="00000000" w:rsidDel="00000000" w:rsidP="00000000" w:rsidRDefault="00000000" w:rsidRPr="00000000" w14:paraId="0000000A">
      <w:pPr>
        <w:spacing w:line="240" w:lineRule="auto"/>
        <w:rPr>
          <w:sz w:val="24"/>
          <w:szCs w:val="24"/>
        </w:rPr>
      </w:pPr>
      <w:r w:rsidDel="00000000" w:rsidR="00000000" w:rsidRPr="00000000">
        <w:rPr>
          <w:sz w:val="24"/>
          <w:szCs w:val="24"/>
          <w:rtl w:val="0"/>
        </w:rPr>
        <w:t xml:space="preserve">Petronella Clark</w:t>
        <w:tab/>
        <w:tab/>
        <w:t xml:space="preserve">experience in southern Africa, inc. Peace Centre, CapeTown</w:t>
      </w:r>
    </w:p>
    <w:p w:rsidR="00000000" w:rsidDel="00000000" w:rsidP="00000000" w:rsidRDefault="00000000" w:rsidRPr="00000000" w14:paraId="0000000B">
      <w:pPr>
        <w:spacing w:line="240" w:lineRule="auto"/>
        <w:rPr>
          <w:sz w:val="24"/>
          <w:szCs w:val="24"/>
        </w:rPr>
      </w:pPr>
      <w:r w:rsidDel="00000000" w:rsidR="00000000" w:rsidRPr="00000000">
        <w:rPr>
          <w:sz w:val="24"/>
          <w:szCs w:val="24"/>
          <w:rtl w:val="0"/>
        </w:rPr>
        <w:t xml:space="preserve">Elizabeth Coleman</w:t>
        <w:tab/>
        <w:tab/>
        <w:t xml:space="preserve">Conflict Minerals Campaign, DRC</w:t>
      </w:r>
    </w:p>
    <w:p w:rsidR="00000000" w:rsidDel="00000000" w:rsidP="00000000" w:rsidRDefault="00000000" w:rsidRPr="00000000" w14:paraId="0000000C">
      <w:pPr>
        <w:spacing w:line="240" w:lineRule="auto"/>
        <w:rPr>
          <w:sz w:val="24"/>
          <w:szCs w:val="24"/>
        </w:rPr>
      </w:pPr>
      <w:r w:rsidDel="00000000" w:rsidR="00000000" w:rsidRPr="00000000">
        <w:rPr>
          <w:sz w:val="24"/>
          <w:szCs w:val="24"/>
          <w:rtl w:val="0"/>
        </w:rPr>
        <w:t xml:space="preserve">Dorothy Crowther</w:t>
        <w:tab/>
        <w:tab/>
        <w:t xml:space="preserve">Dorothy Foundation, Sierra Leone</w:t>
      </w:r>
    </w:p>
    <w:p w:rsidR="00000000" w:rsidDel="00000000" w:rsidP="00000000" w:rsidRDefault="00000000" w:rsidRPr="00000000" w14:paraId="0000000D">
      <w:pPr>
        <w:spacing w:line="240" w:lineRule="auto"/>
        <w:rPr>
          <w:sz w:val="24"/>
          <w:szCs w:val="24"/>
        </w:rPr>
      </w:pPr>
      <w:r w:rsidDel="00000000" w:rsidR="00000000" w:rsidRPr="00000000">
        <w:rPr>
          <w:sz w:val="24"/>
          <w:szCs w:val="24"/>
          <w:rtl w:val="0"/>
        </w:rPr>
        <w:t xml:space="preserve">Ann Floyd</w:t>
        <w:tab/>
        <w:tab/>
        <w:tab/>
        <w:t xml:space="preserve">Co-clerk, QAIG, Africa Great Lakes Peace Trust</w:t>
      </w:r>
    </w:p>
    <w:p w:rsidR="00000000" w:rsidDel="00000000" w:rsidP="00000000" w:rsidRDefault="00000000" w:rsidRPr="00000000" w14:paraId="0000000E">
      <w:pPr>
        <w:spacing w:line="240" w:lineRule="auto"/>
        <w:rPr>
          <w:sz w:val="24"/>
          <w:szCs w:val="24"/>
        </w:rPr>
      </w:pPr>
      <w:r w:rsidDel="00000000" w:rsidR="00000000" w:rsidRPr="00000000">
        <w:rPr>
          <w:sz w:val="24"/>
          <w:szCs w:val="24"/>
          <w:rtl w:val="0"/>
        </w:rPr>
        <w:t xml:space="preserve">Daniel Flynn</w:t>
        <w:tab/>
        <w:tab/>
        <w:tab/>
        <w:t xml:space="preserve">Networking for projects in DRC and Burundi</w:t>
      </w:r>
    </w:p>
    <w:p w:rsidR="00000000" w:rsidDel="00000000" w:rsidP="00000000" w:rsidRDefault="00000000" w:rsidRPr="00000000" w14:paraId="0000000F">
      <w:pPr>
        <w:spacing w:line="240" w:lineRule="auto"/>
        <w:rPr>
          <w:sz w:val="24"/>
          <w:szCs w:val="24"/>
        </w:rPr>
      </w:pPr>
      <w:r w:rsidDel="00000000" w:rsidR="00000000" w:rsidRPr="00000000">
        <w:rPr>
          <w:sz w:val="24"/>
          <w:szCs w:val="24"/>
          <w:rtl w:val="0"/>
        </w:rPr>
        <w:t xml:space="preserve">Tim Gee</w:t>
        <w:tab/>
        <w:tab/>
        <w:tab/>
        <w:t xml:space="preserve">General Secretary, FWCC</w:t>
      </w:r>
    </w:p>
    <w:p w:rsidR="00000000" w:rsidDel="00000000" w:rsidP="00000000" w:rsidRDefault="00000000" w:rsidRPr="00000000" w14:paraId="00000010">
      <w:pPr>
        <w:spacing w:line="240" w:lineRule="auto"/>
        <w:rPr>
          <w:sz w:val="24"/>
          <w:szCs w:val="24"/>
        </w:rPr>
      </w:pPr>
      <w:r w:rsidDel="00000000" w:rsidR="00000000" w:rsidRPr="00000000">
        <w:rPr>
          <w:sz w:val="24"/>
          <w:szCs w:val="24"/>
          <w:rtl w:val="0"/>
        </w:rPr>
        <w:t xml:space="preserve">Theresa Haine</w:t>
        <w:tab/>
        <w:tab/>
        <w:tab/>
        <w:t xml:space="preserve">Money for Madagascar</w:t>
      </w:r>
    </w:p>
    <w:p w:rsidR="00000000" w:rsidDel="00000000" w:rsidP="00000000" w:rsidRDefault="00000000" w:rsidRPr="00000000" w14:paraId="00000011">
      <w:pPr>
        <w:spacing w:line="240" w:lineRule="auto"/>
        <w:rPr>
          <w:sz w:val="24"/>
          <w:szCs w:val="24"/>
        </w:rPr>
      </w:pPr>
      <w:r w:rsidDel="00000000" w:rsidR="00000000" w:rsidRPr="00000000">
        <w:rPr>
          <w:sz w:val="24"/>
          <w:szCs w:val="24"/>
          <w:rtl w:val="0"/>
        </w:rPr>
        <w:t xml:space="preserve">Christine Hapgood Coote</w:t>
        <w:tab/>
        <w:t xml:space="preserve">Green Olive, Kenya</w:t>
      </w:r>
    </w:p>
    <w:p w:rsidR="00000000" w:rsidDel="00000000" w:rsidP="00000000" w:rsidRDefault="00000000" w:rsidRPr="00000000" w14:paraId="00000012">
      <w:pPr>
        <w:spacing w:line="240" w:lineRule="auto"/>
        <w:rPr>
          <w:sz w:val="24"/>
          <w:szCs w:val="24"/>
        </w:rPr>
      </w:pPr>
      <w:r w:rsidDel="00000000" w:rsidR="00000000" w:rsidRPr="00000000">
        <w:rPr>
          <w:sz w:val="24"/>
          <w:szCs w:val="24"/>
          <w:rtl w:val="0"/>
        </w:rPr>
        <w:t xml:space="preserve">Bronwyn Harwood</w:t>
        <w:tab/>
        <w:tab/>
        <w:t xml:space="preserve">Green Olive, Kenya</w:t>
      </w:r>
    </w:p>
    <w:p w:rsidR="00000000" w:rsidDel="00000000" w:rsidP="00000000" w:rsidRDefault="00000000" w:rsidRPr="00000000" w14:paraId="00000013">
      <w:pPr>
        <w:spacing w:line="240" w:lineRule="auto"/>
        <w:rPr>
          <w:sz w:val="24"/>
          <w:szCs w:val="24"/>
        </w:rPr>
      </w:pPr>
      <w:r w:rsidDel="00000000" w:rsidR="00000000" w:rsidRPr="00000000">
        <w:rPr>
          <w:sz w:val="24"/>
          <w:szCs w:val="24"/>
          <w:rtl w:val="0"/>
        </w:rPr>
        <w:t xml:space="preserve">Chrissie Hinde</w:t>
        <w:tab/>
        <w:tab/>
        <w:tab/>
        <w:t xml:space="preserve">Double Joy, Kenya</w:t>
      </w:r>
    </w:p>
    <w:p w:rsidR="00000000" w:rsidDel="00000000" w:rsidP="00000000" w:rsidRDefault="00000000" w:rsidRPr="00000000" w14:paraId="00000014">
      <w:pPr>
        <w:spacing w:line="240" w:lineRule="auto"/>
        <w:rPr>
          <w:sz w:val="24"/>
          <w:szCs w:val="24"/>
        </w:rPr>
      </w:pPr>
      <w:r w:rsidDel="00000000" w:rsidR="00000000" w:rsidRPr="00000000">
        <w:rPr>
          <w:sz w:val="24"/>
          <w:szCs w:val="24"/>
          <w:rtl w:val="0"/>
        </w:rPr>
        <w:t xml:space="preserve">John Lampen</w:t>
        <w:tab/>
        <w:tab/>
        <w:tab/>
        <w:t xml:space="preserve">Hope project, Uganda</w:t>
      </w:r>
    </w:p>
    <w:p w:rsidR="00000000" w:rsidDel="00000000" w:rsidP="00000000" w:rsidRDefault="00000000" w:rsidRPr="00000000" w14:paraId="00000015">
      <w:pPr>
        <w:spacing w:line="240" w:lineRule="auto"/>
        <w:rPr>
          <w:sz w:val="24"/>
          <w:szCs w:val="24"/>
        </w:rPr>
      </w:pPr>
      <w:r w:rsidDel="00000000" w:rsidR="00000000" w:rsidRPr="00000000">
        <w:rPr>
          <w:sz w:val="24"/>
          <w:szCs w:val="24"/>
          <w:rtl w:val="0"/>
        </w:rPr>
        <w:t xml:space="preserve">Marian Liebman</w:t>
        <w:tab/>
        <w:tab/>
        <w:t xml:space="preserve">experience in Uganda and Rwanda</w:t>
      </w:r>
    </w:p>
    <w:p w:rsidR="00000000" w:rsidDel="00000000" w:rsidP="00000000" w:rsidRDefault="00000000" w:rsidRPr="00000000" w14:paraId="00000016">
      <w:pPr>
        <w:spacing w:line="240" w:lineRule="auto"/>
        <w:rPr>
          <w:sz w:val="24"/>
          <w:szCs w:val="24"/>
        </w:rPr>
      </w:pPr>
      <w:r w:rsidDel="00000000" w:rsidR="00000000" w:rsidRPr="00000000">
        <w:rPr>
          <w:sz w:val="24"/>
          <w:szCs w:val="24"/>
          <w:rtl w:val="0"/>
        </w:rPr>
        <w:t xml:space="preserve">Tracey Martin</w:t>
        <w:tab/>
        <w:tab/>
        <w:tab/>
        <w:t xml:space="preserve">Woodbrooke and Quaker World Relations Committee</w:t>
      </w:r>
    </w:p>
    <w:p w:rsidR="00000000" w:rsidDel="00000000" w:rsidP="00000000" w:rsidRDefault="00000000" w:rsidRPr="00000000" w14:paraId="00000017">
      <w:pPr>
        <w:spacing w:line="240" w:lineRule="auto"/>
        <w:rPr>
          <w:sz w:val="24"/>
          <w:szCs w:val="24"/>
        </w:rPr>
      </w:pPr>
      <w:r w:rsidDel="00000000" w:rsidR="00000000" w:rsidRPr="00000000">
        <w:rPr>
          <w:sz w:val="24"/>
          <w:szCs w:val="24"/>
          <w:rtl w:val="0"/>
        </w:rPr>
        <w:t xml:space="preserve">Hezron Masitsa</w:t>
        <w:tab/>
        <w:tab/>
        <w:t xml:space="preserve">Executive Secretary, FWCC Africa Section</w:t>
      </w:r>
    </w:p>
    <w:p w:rsidR="00000000" w:rsidDel="00000000" w:rsidP="00000000" w:rsidRDefault="00000000" w:rsidRPr="00000000" w14:paraId="00000018">
      <w:pPr>
        <w:spacing w:line="240" w:lineRule="auto"/>
        <w:rPr>
          <w:sz w:val="24"/>
          <w:szCs w:val="24"/>
        </w:rPr>
      </w:pPr>
      <w:r w:rsidDel="00000000" w:rsidR="00000000" w:rsidRPr="00000000">
        <w:rPr>
          <w:sz w:val="24"/>
          <w:szCs w:val="24"/>
          <w:rtl w:val="0"/>
        </w:rPr>
        <w:t xml:space="preserve">Margaret Moss</w:t>
        <w:tab/>
        <w:tab/>
        <w:t xml:space="preserve">experience in Kenya, Zimbabwe</w:t>
      </w:r>
    </w:p>
    <w:p w:rsidR="00000000" w:rsidDel="00000000" w:rsidP="00000000" w:rsidRDefault="00000000" w:rsidRPr="00000000" w14:paraId="00000019">
      <w:pPr>
        <w:spacing w:line="240" w:lineRule="auto"/>
        <w:rPr>
          <w:sz w:val="24"/>
          <w:szCs w:val="24"/>
        </w:rPr>
      </w:pPr>
      <w:r w:rsidDel="00000000" w:rsidR="00000000" w:rsidRPr="00000000">
        <w:rPr>
          <w:sz w:val="24"/>
          <w:szCs w:val="24"/>
          <w:rtl w:val="0"/>
        </w:rPr>
        <w:t xml:space="preserve">Bryan Osborne</w:t>
        <w:tab/>
        <w:tab/>
        <w:t xml:space="preserve">Friends of Kerry Layen, the Gambia</w:t>
      </w:r>
    </w:p>
    <w:p w:rsidR="00000000" w:rsidDel="00000000" w:rsidP="00000000" w:rsidRDefault="00000000" w:rsidRPr="00000000" w14:paraId="0000001A">
      <w:pPr>
        <w:spacing w:line="240" w:lineRule="auto"/>
        <w:rPr>
          <w:sz w:val="24"/>
          <w:szCs w:val="24"/>
        </w:rPr>
      </w:pPr>
      <w:r w:rsidDel="00000000" w:rsidR="00000000" w:rsidRPr="00000000">
        <w:rPr>
          <w:sz w:val="24"/>
          <w:szCs w:val="24"/>
          <w:rtl w:val="0"/>
        </w:rPr>
        <w:t xml:space="preserve">Deana Owen</w:t>
        <w:tab/>
        <w:tab/>
        <w:tab/>
        <w:t xml:space="preserve">Friends of Monze, Zambia</w:t>
      </w:r>
    </w:p>
    <w:p w:rsidR="00000000" w:rsidDel="00000000" w:rsidP="00000000" w:rsidRDefault="00000000" w:rsidRPr="00000000" w14:paraId="0000001B">
      <w:pPr>
        <w:spacing w:line="240" w:lineRule="auto"/>
        <w:rPr>
          <w:sz w:val="24"/>
          <w:szCs w:val="24"/>
        </w:rPr>
      </w:pPr>
      <w:r w:rsidDel="00000000" w:rsidR="00000000" w:rsidRPr="00000000">
        <w:rPr>
          <w:sz w:val="24"/>
          <w:szCs w:val="24"/>
          <w:rtl w:val="0"/>
        </w:rPr>
        <w:t xml:space="preserve">Catherine Putz</w:t>
        <w:tab/>
        <w:tab/>
        <w:tab/>
        <w:t xml:space="preserve">Quaker Congo Partnership, DRC</w:t>
      </w:r>
    </w:p>
    <w:p w:rsidR="00000000" w:rsidDel="00000000" w:rsidP="00000000" w:rsidRDefault="00000000" w:rsidRPr="00000000" w14:paraId="0000001C">
      <w:pPr>
        <w:spacing w:line="240" w:lineRule="auto"/>
        <w:rPr>
          <w:sz w:val="24"/>
          <w:szCs w:val="24"/>
        </w:rPr>
      </w:pPr>
      <w:r w:rsidDel="00000000" w:rsidR="00000000" w:rsidRPr="00000000">
        <w:rPr>
          <w:sz w:val="24"/>
          <w:szCs w:val="24"/>
          <w:rtl w:val="0"/>
        </w:rPr>
        <w:t xml:space="preserve">Sakhile Sibanda</w:t>
        <w:tab/>
        <w:tab/>
        <w:t xml:space="preserve">Tjidzanani Communities Trust, Zimbabwe (squatter camp work)</w:t>
      </w:r>
    </w:p>
    <w:p w:rsidR="00000000" w:rsidDel="00000000" w:rsidP="00000000" w:rsidRDefault="00000000" w:rsidRPr="00000000" w14:paraId="0000001D">
      <w:pPr>
        <w:spacing w:line="240" w:lineRule="auto"/>
        <w:ind w:left="0" w:firstLine="0"/>
        <w:rPr>
          <w:sz w:val="24"/>
          <w:szCs w:val="24"/>
        </w:rPr>
      </w:pPr>
      <w:r w:rsidDel="00000000" w:rsidR="00000000" w:rsidRPr="00000000">
        <w:rPr>
          <w:sz w:val="24"/>
          <w:szCs w:val="24"/>
          <w:rtl w:val="0"/>
        </w:rPr>
        <w:t xml:space="preserve">Lee Taylor </w:t>
        <w:tab/>
        <w:tab/>
        <w:tab/>
        <w:t xml:space="preserve">Co-clerk QAIG, FWCC EMES Peace and Service network,</w:t>
      </w:r>
    </w:p>
    <w:p w:rsidR="00000000" w:rsidDel="00000000" w:rsidP="00000000" w:rsidRDefault="00000000" w:rsidRPr="00000000" w14:paraId="0000001E">
      <w:pPr>
        <w:spacing w:line="240" w:lineRule="auto"/>
        <w:ind w:left="0" w:firstLine="0"/>
        <w:rPr>
          <w:sz w:val="24"/>
          <w:szCs w:val="24"/>
        </w:rPr>
      </w:pPr>
      <w:r w:rsidDel="00000000" w:rsidR="00000000" w:rsidRPr="00000000">
        <w:rPr>
          <w:sz w:val="24"/>
          <w:szCs w:val="24"/>
          <w:rtl w:val="0"/>
        </w:rPr>
        <w:t xml:space="preserve">Friends of  Hlekweni/Peace Works Zimbabwe</w:t>
      </w:r>
    </w:p>
    <w:p w:rsidR="00000000" w:rsidDel="00000000" w:rsidP="00000000" w:rsidRDefault="00000000" w:rsidRPr="00000000" w14:paraId="0000001F">
      <w:pPr>
        <w:spacing w:line="240" w:lineRule="auto"/>
        <w:rPr>
          <w:sz w:val="24"/>
          <w:szCs w:val="24"/>
        </w:rPr>
      </w:pPr>
      <w:r w:rsidDel="00000000" w:rsidR="00000000" w:rsidRPr="00000000">
        <w:rPr>
          <w:sz w:val="24"/>
          <w:szCs w:val="24"/>
          <w:rtl w:val="0"/>
        </w:rPr>
        <w:t xml:space="preserve">Nigel Walker</w:t>
        <w:tab/>
        <w:tab/>
        <w:tab/>
        <w:t xml:space="preserve">Interested in diaspora </w:t>
      </w:r>
    </w:p>
    <w:p w:rsidR="00000000" w:rsidDel="00000000" w:rsidP="00000000" w:rsidRDefault="00000000" w:rsidRPr="00000000" w14:paraId="00000020">
      <w:pPr>
        <w:spacing w:line="240" w:lineRule="auto"/>
        <w:rPr>
          <w:sz w:val="24"/>
          <w:szCs w:val="24"/>
        </w:rPr>
      </w:pPr>
      <w:r w:rsidDel="00000000" w:rsidR="00000000" w:rsidRPr="00000000">
        <w:rPr>
          <w:sz w:val="24"/>
          <w:szCs w:val="24"/>
          <w:rtl w:val="0"/>
        </w:rPr>
        <w:t xml:space="preserve">Bainito Wamalwa</w:t>
        <w:tab/>
        <w:tab/>
        <w:t xml:space="preserve">FWCC Africa Section Clerk, based in Kenya</w:t>
      </w:r>
    </w:p>
    <w:p w:rsidR="00000000" w:rsidDel="00000000" w:rsidP="00000000" w:rsidRDefault="00000000" w:rsidRPr="00000000" w14:paraId="00000021">
      <w:pPr>
        <w:spacing w:line="240" w:lineRule="auto"/>
        <w:rPr>
          <w:sz w:val="24"/>
          <w:szCs w:val="24"/>
        </w:rPr>
      </w:pPr>
      <w:r w:rsidDel="00000000" w:rsidR="00000000" w:rsidRPr="00000000">
        <w:rPr>
          <w:sz w:val="24"/>
          <w:szCs w:val="24"/>
          <w:rtl w:val="0"/>
        </w:rPr>
        <w:t xml:space="preserve">Nigel Watt</w:t>
        <w:tab/>
        <w:tab/>
        <w:tab/>
        <w:t xml:space="preserve">QCP</w:t>
      </w:r>
    </w:p>
    <w:p w:rsidR="00000000" w:rsidDel="00000000" w:rsidP="00000000" w:rsidRDefault="00000000" w:rsidRPr="00000000" w14:paraId="00000022">
      <w:pPr>
        <w:spacing w:line="240" w:lineRule="auto"/>
        <w:rPr>
          <w:sz w:val="24"/>
          <w:szCs w:val="24"/>
        </w:rPr>
      </w:pPr>
      <w:r w:rsidDel="00000000" w:rsidR="00000000" w:rsidRPr="00000000">
        <w:rPr>
          <w:sz w:val="24"/>
          <w:szCs w:val="24"/>
          <w:rtl w:val="0"/>
        </w:rPr>
        <w:t xml:space="preserve">Martin Wilkinson</w:t>
        <w:tab/>
        <w:tab/>
        <w:t xml:space="preserve">Former BYM Africa Secretary</w:t>
      </w:r>
    </w:p>
    <w:p w:rsidR="00000000" w:rsidDel="00000000" w:rsidP="00000000" w:rsidRDefault="00000000" w:rsidRPr="00000000" w14:paraId="00000023">
      <w:pPr>
        <w:spacing w:line="240" w:lineRule="auto"/>
        <w:rPr>
          <w:sz w:val="24"/>
          <w:szCs w:val="24"/>
        </w:rPr>
      </w:pPr>
      <w:r w:rsidDel="00000000" w:rsidR="00000000" w:rsidRPr="00000000">
        <w:rPr>
          <w:rtl w:val="0"/>
        </w:rPr>
      </w:r>
    </w:p>
    <w:p w:rsidR="00000000" w:rsidDel="00000000" w:rsidP="00000000" w:rsidRDefault="00000000" w:rsidRPr="00000000" w14:paraId="00000024">
      <w:pPr>
        <w:spacing w:line="240" w:lineRule="auto"/>
        <w:rPr>
          <w:sz w:val="24"/>
          <w:szCs w:val="24"/>
        </w:rPr>
      </w:pPr>
      <w:r w:rsidDel="00000000" w:rsidR="00000000" w:rsidRPr="00000000">
        <w:rPr>
          <w:b w:val="1"/>
          <w:sz w:val="24"/>
          <w:szCs w:val="24"/>
          <w:rtl w:val="0"/>
        </w:rPr>
        <w:t xml:space="preserve">Apologies</w:t>
      </w:r>
      <w:r w:rsidDel="00000000" w:rsidR="00000000" w:rsidRPr="00000000">
        <w:rPr>
          <w:sz w:val="24"/>
          <w:szCs w:val="24"/>
          <w:rtl w:val="0"/>
        </w:rPr>
        <w:t xml:space="preserve"> - Abdul Kamara (Dorothy Foundation, Sierra Leone), Nancy Fee,  Margaret Gregory (QCP) Steve Kaim Caudle (Forward Africa, Rwanda), Chris Lawson, Dorothy Nelson </w:t>
      </w:r>
    </w:p>
    <w:p w:rsidR="00000000" w:rsidDel="00000000" w:rsidP="00000000" w:rsidRDefault="00000000" w:rsidRPr="00000000" w14:paraId="00000025">
      <w:pPr>
        <w:spacing w:line="240" w:lineRule="auto"/>
        <w:rPr>
          <w:b w:val="1"/>
          <w:sz w:val="24"/>
          <w:szCs w:val="24"/>
        </w:rPr>
      </w:pPr>
      <w:r w:rsidDel="00000000" w:rsidR="00000000" w:rsidRPr="00000000">
        <w:rPr>
          <w:b w:val="1"/>
          <w:sz w:val="24"/>
          <w:szCs w:val="24"/>
          <w:rtl w:val="0"/>
        </w:rPr>
        <w:t xml:space="preserve">Worship and Introductions</w:t>
      </w:r>
    </w:p>
    <w:p w:rsidR="00000000" w:rsidDel="00000000" w:rsidP="00000000" w:rsidRDefault="00000000" w:rsidRPr="00000000" w14:paraId="00000026">
      <w:pPr>
        <w:spacing w:line="240" w:lineRule="auto"/>
        <w:rPr>
          <w:sz w:val="24"/>
          <w:szCs w:val="24"/>
        </w:rPr>
      </w:pPr>
      <w:r w:rsidDel="00000000" w:rsidR="00000000" w:rsidRPr="00000000">
        <w:rPr>
          <w:sz w:val="24"/>
          <w:szCs w:val="24"/>
          <w:rtl w:val="0"/>
        </w:rPr>
        <w:t xml:space="preserve">We began with worship, and then introduced ourselves, our organisations or experience in Africa - and any comments on work related to our theme.</w:t>
      </w:r>
    </w:p>
    <w:p w:rsidR="00000000" w:rsidDel="00000000" w:rsidP="00000000" w:rsidRDefault="00000000" w:rsidRPr="00000000" w14:paraId="00000027">
      <w:pPr>
        <w:spacing w:line="240" w:lineRule="auto"/>
        <w:rPr>
          <w:b w:val="1"/>
          <w:sz w:val="24"/>
          <w:szCs w:val="24"/>
        </w:rPr>
      </w:pPr>
      <w:r w:rsidDel="00000000" w:rsidR="00000000" w:rsidRPr="00000000">
        <w:rPr>
          <w:b w:val="1"/>
          <w:sz w:val="24"/>
          <w:szCs w:val="24"/>
          <w:rtl w:val="0"/>
        </w:rPr>
        <w:t xml:space="preserve">Presentations</w:t>
      </w:r>
    </w:p>
    <w:p w:rsidR="00000000" w:rsidDel="00000000" w:rsidP="00000000" w:rsidRDefault="00000000" w:rsidRPr="00000000" w14:paraId="00000028">
      <w:pPr>
        <w:spacing w:line="240" w:lineRule="auto"/>
        <w:rPr>
          <w:sz w:val="24"/>
          <w:szCs w:val="24"/>
        </w:rPr>
      </w:pPr>
      <w:r w:rsidDel="00000000" w:rsidR="00000000" w:rsidRPr="00000000">
        <w:rPr>
          <w:sz w:val="24"/>
          <w:szCs w:val="24"/>
          <w:u w:val="single"/>
          <w:rtl w:val="0"/>
        </w:rPr>
        <w:t xml:space="preserve">FWCC - Tim Gee, General Secretary </w:t>
      </w:r>
      <w:r w:rsidDel="00000000" w:rsidR="00000000" w:rsidRPr="00000000">
        <w:rPr>
          <w:sz w:val="24"/>
          <w:szCs w:val="24"/>
          <w:rtl w:val="0"/>
        </w:rPr>
        <w:t xml:space="preserve">(https://fwcc.world)</w:t>
      </w:r>
    </w:p>
    <w:p w:rsidR="00000000" w:rsidDel="00000000" w:rsidP="00000000" w:rsidRDefault="00000000" w:rsidRPr="00000000" w14:paraId="00000029">
      <w:pPr>
        <w:spacing w:line="240" w:lineRule="auto"/>
        <w:rPr>
          <w:sz w:val="24"/>
          <w:szCs w:val="24"/>
        </w:rPr>
      </w:pPr>
      <w:r w:rsidDel="00000000" w:rsidR="00000000" w:rsidRPr="00000000">
        <w:rPr>
          <w:sz w:val="24"/>
          <w:szCs w:val="24"/>
          <w:rtl w:val="0"/>
        </w:rPr>
        <w:t xml:space="preserve">Tim introduced himself as the new General Secretary of FWCC, saying he hoped to learn more about the work of the QAIG network.</w:t>
      </w:r>
    </w:p>
    <w:p w:rsidR="00000000" w:rsidDel="00000000" w:rsidP="00000000" w:rsidRDefault="00000000" w:rsidRPr="00000000" w14:paraId="0000002A">
      <w:pPr>
        <w:spacing w:line="240" w:lineRule="auto"/>
        <w:rPr>
          <w:color w:val="464646"/>
          <w:sz w:val="24"/>
          <w:szCs w:val="24"/>
          <w:highlight w:val="white"/>
        </w:rPr>
      </w:pPr>
      <w:r w:rsidDel="00000000" w:rsidR="00000000" w:rsidRPr="00000000">
        <w:rPr>
          <w:sz w:val="24"/>
          <w:szCs w:val="24"/>
          <w:rtl w:val="0"/>
        </w:rPr>
        <w:t xml:space="preserve">He talked about the world family journey on sustainability, noting the Kabarak Call for Peace and Ecojustice and the Pisac Minute on Sustainability (</w:t>
      </w:r>
      <w:hyperlink r:id="rId7">
        <w:r w:rsidDel="00000000" w:rsidR="00000000" w:rsidRPr="00000000">
          <w:rPr>
            <w:color w:val="1155cc"/>
            <w:sz w:val="24"/>
            <w:szCs w:val="24"/>
            <w:u w:val="single"/>
            <w:rtl w:val="0"/>
          </w:rPr>
          <w:t xml:space="preserve">https://fwcc.world/areas-of-work/sustainability/</w:t>
        </w:r>
      </w:hyperlink>
      <w:r w:rsidDel="00000000" w:rsidR="00000000" w:rsidRPr="00000000">
        <w:rPr>
          <w:sz w:val="24"/>
          <w:szCs w:val="24"/>
          <w:rtl w:val="0"/>
        </w:rPr>
        <w:t xml:space="preserve">) agreed at the Kenya Global Gathering of Friends in 2012 and the Pisac World Plenary Meeting in 2016. Susanna Mattingly has led work on the FWCC Sustainability programme </w:t>
      </w:r>
      <w:r w:rsidDel="00000000" w:rsidR="00000000" w:rsidRPr="00000000">
        <w:rPr>
          <w:color w:val="464646"/>
          <w:sz w:val="24"/>
          <w:szCs w:val="24"/>
          <w:highlight w:val="white"/>
          <w:rtl w:val="0"/>
        </w:rPr>
        <w:t xml:space="preserve"> - this gathers stories of Friends’ experiences of the climate crisis and Quaker climate witness across the globe, and has brought Friends together across different Quaker branches, encouraging us to find shared language on the climate.</w:t>
      </w:r>
    </w:p>
    <w:p w:rsidR="00000000" w:rsidDel="00000000" w:rsidP="00000000" w:rsidRDefault="00000000" w:rsidRPr="00000000" w14:paraId="0000002B">
      <w:pPr>
        <w:spacing w:line="240" w:lineRule="auto"/>
        <w:rPr>
          <w:color w:val="464646"/>
          <w:sz w:val="24"/>
          <w:szCs w:val="24"/>
          <w:highlight w:val="white"/>
        </w:rPr>
      </w:pPr>
      <w:r w:rsidDel="00000000" w:rsidR="00000000" w:rsidRPr="00000000">
        <w:rPr>
          <w:color w:val="464646"/>
          <w:sz w:val="24"/>
          <w:szCs w:val="24"/>
          <w:highlight w:val="white"/>
          <w:rtl w:val="0"/>
        </w:rPr>
        <w:t xml:space="preserve">At CoP 26, Quakers acted as catalysts to increase the voice of those most affected. There is  Young Friends’ group on Climate Action, and considerable work undertaken by global Quaker agencies.</w:t>
      </w:r>
    </w:p>
    <w:p w:rsidR="00000000" w:rsidDel="00000000" w:rsidP="00000000" w:rsidRDefault="00000000" w:rsidRPr="00000000" w14:paraId="0000002C">
      <w:pPr>
        <w:spacing w:line="240" w:lineRule="auto"/>
        <w:rPr>
          <w:color w:val="464646"/>
          <w:sz w:val="24"/>
          <w:szCs w:val="24"/>
          <w:highlight w:val="white"/>
        </w:rPr>
      </w:pPr>
      <w:r w:rsidDel="00000000" w:rsidR="00000000" w:rsidRPr="00000000">
        <w:rPr>
          <w:color w:val="464646"/>
          <w:sz w:val="24"/>
          <w:szCs w:val="24"/>
          <w:highlight w:val="white"/>
          <w:rtl w:val="0"/>
        </w:rPr>
        <w:t xml:space="preserve">The role of FWCC is to help support and connect Friends worldwide grounded in helping Quaker communities to connect in the spirit. Tim mentioned the Quaker world ‘penpal’ project between Meetings, and the work underway for the planned World Gathering in South Africa in 2024. </w:t>
      </w:r>
    </w:p>
    <w:p w:rsidR="00000000" w:rsidDel="00000000" w:rsidP="00000000" w:rsidRDefault="00000000" w:rsidRPr="00000000" w14:paraId="0000002D">
      <w:pPr>
        <w:spacing w:line="240" w:lineRule="auto"/>
        <w:rPr>
          <w:color w:val="464646"/>
          <w:sz w:val="24"/>
          <w:szCs w:val="24"/>
          <w:highlight w:val="white"/>
        </w:rPr>
      </w:pPr>
      <w:r w:rsidDel="00000000" w:rsidR="00000000" w:rsidRPr="00000000">
        <w:rPr>
          <w:color w:val="464646"/>
          <w:sz w:val="24"/>
          <w:szCs w:val="24"/>
          <w:highlight w:val="white"/>
          <w:u w:val="single"/>
          <w:rtl w:val="0"/>
        </w:rPr>
        <w:t xml:space="preserve">FWCC Africa Section: </w:t>
      </w:r>
      <w:r w:rsidDel="00000000" w:rsidR="00000000" w:rsidRPr="00000000">
        <w:rPr>
          <w:color w:val="464646"/>
          <w:sz w:val="24"/>
          <w:szCs w:val="24"/>
          <w:highlight w:val="white"/>
          <w:rtl w:val="0"/>
        </w:rPr>
        <w:t xml:space="preserve"> Bainito Wamalwa, Clerk, FWCC Africa Section</w:t>
      </w:r>
    </w:p>
    <w:p w:rsidR="00000000" w:rsidDel="00000000" w:rsidP="00000000" w:rsidRDefault="00000000" w:rsidRPr="00000000" w14:paraId="0000002E">
      <w:pPr>
        <w:spacing w:line="240" w:lineRule="auto"/>
        <w:rPr>
          <w:color w:val="464646"/>
          <w:sz w:val="24"/>
          <w:szCs w:val="24"/>
          <w:highlight w:val="white"/>
        </w:rPr>
      </w:pPr>
      <w:r w:rsidDel="00000000" w:rsidR="00000000" w:rsidRPr="00000000">
        <w:rPr>
          <w:color w:val="464646"/>
          <w:sz w:val="24"/>
          <w:szCs w:val="24"/>
          <w:highlight w:val="white"/>
          <w:rtl w:val="0"/>
        </w:rPr>
        <w:t xml:space="preserve">Bainito spoke to us during a break in the FWCC Africa Section Triennial meeting, saying it had been difficult to bring people together because of Covid 19 and the high cost of tests. He was  joined by Hezron Masitsa, the Executive  Secretary of Africa Section.</w:t>
      </w:r>
    </w:p>
    <w:p w:rsidR="00000000" w:rsidDel="00000000" w:rsidP="00000000" w:rsidRDefault="00000000" w:rsidRPr="00000000" w14:paraId="0000002F">
      <w:pPr>
        <w:spacing w:line="240" w:lineRule="auto"/>
        <w:rPr>
          <w:color w:val="464646"/>
          <w:sz w:val="24"/>
          <w:szCs w:val="24"/>
          <w:highlight w:val="white"/>
        </w:rPr>
      </w:pPr>
      <w:r w:rsidDel="00000000" w:rsidR="00000000" w:rsidRPr="00000000">
        <w:rPr>
          <w:color w:val="464646"/>
          <w:sz w:val="24"/>
          <w:szCs w:val="24"/>
          <w:highlight w:val="white"/>
          <w:rtl w:val="0"/>
        </w:rPr>
        <w:t xml:space="preserve">After CoP 26, Africa Section has been checking what is important for F/fs in Africa, and has established a new committee on climate and environmental issues. A statement on forest degradation is being issued. A working group on tree planting and tree nurseries has been set up to help increase tree cover, provide income and support especially for women and young people.</w:t>
      </w:r>
    </w:p>
    <w:p w:rsidR="00000000" w:rsidDel="00000000" w:rsidP="00000000" w:rsidRDefault="00000000" w:rsidRPr="00000000" w14:paraId="00000030">
      <w:pPr>
        <w:spacing w:line="240" w:lineRule="auto"/>
        <w:rPr>
          <w:color w:val="464646"/>
          <w:sz w:val="24"/>
          <w:szCs w:val="24"/>
          <w:highlight w:val="white"/>
        </w:rPr>
      </w:pPr>
      <w:r w:rsidDel="00000000" w:rsidR="00000000" w:rsidRPr="00000000">
        <w:rPr>
          <w:color w:val="464646"/>
          <w:sz w:val="24"/>
          <w:szCs w:val="24"/>
          <w:highlight w:val="white"/>
          <w:rtl w:val="0"/>
        </w:rPr>
        <w:t xml:space="preserve">Bainito urged organisations to get in touch with Africa Section about their work, to make use of the advice of African F/fs and especially to notify the Section about any visits. Contact: </w:t>
      </w:r>
      <w:r w:rsidDel="00000000" w:rsidR="00000000" w:rsidRPr="00000000">
        <w:rPr>
          <w:sz w:val="24"/>
          <w:szCs w:val="24"/>
          <w:rtl w:val="0"/>
        </w:rPr>
        <w:t xml:space="preserve">bainito2003@yahoo.co.uk. Hezron Masitsa, masitsahc@gmail.com</w:t>
      </w:r>
      <w:r w:rsidDel="00000000" w:rsidR="00000000" w:rsidRPr="00000000">
        <w:rPr>
          <w:rtl w:val="0"/>
        </w:rPr>
      </w:r>
    </w:p>
    <w:p w:rsidR="00000000" w:rsidDel="00000000" w:rsidP="00000000" w:rsidRDefault="00000000" w:rsidRPr="00000000" w14:paraId="00000031">
      <w:pPr>
        <w:spacing w:line="240" w:lineRule="auto"/>
        <w:rPr>
          <w:sz w:val="24"/>
          <w:szCs w:val="24"/>
        </w:rPr>
      </w:pPr>
      <w:r w:rsidDel="00000000" w:rsidR="00000000" w:rsidRPr="00000000">
        <w:rPr>
          <w:sz w:val="24"/>
          <w:szCs w:val="24"/>
          <w:u w:val="single"/>
          <w:rtl w:val="0"/>
        </w:rPr>
        <w:t xml:space="preserve">Quaker World Relations Committee: </w:t>
      </w:r>
      <w:r w:rsidDel="00000000" w:rsidR="00000000" w:rsidRPr="00000000">
        <w:rPr>
          <w:sz w:val="24"/>
          <w:szCs w:val="24"/>
          <w:rtl w:val="0"/>
        </w:rPr>
        <w:t xml:space="preserve"> Tracey Martin, clerk QWRC</w:t>
      </w:r>
    </w:p>
    <w:p w:rsidR="00000000" w:rsidDel="00000000" w:rsidP="00000000" w:rsidRDefault="00000000" w:rsidRPr="00000000" w14:paraId="00000032">
      <w:pPr>
        <w:spacing w:line="240" w:lineRule="auto"/>
        <w:rPr>
          <w:color w:val="0000ff"/>
          <w:sz w:val="24"/>
          <w:szCs w:val="24"/>
        </w:rPr>
      </w:pPr>
      <w:r w:rsidDel="00000000" w:rsidR="00000000" w:rsidRPr="00000000">
        <w:rPr>
          <w:sz w:val="24"/>
          <w:szCs w:val="24"/>
          <w:rtl w:val="0"/>
        </w:rPr>
        <w:t xml:space="preserve">Tracey joined QAIG from the QCEA/QUNO/Northern Friends Board day on climate change: </w:t>
      </w:r>
      <w:r w:rsidDel="00000000" w:rsidR="00000000" w:rsidRPr="00000000">
        <w:rPr>
          <w:color w:val="1d1f26"/>
          <w:sz w:val="24"/>
          <w:szCs w:val="24"/>
          <w:rtl w:val="0"/>
        </w:rPr>
        <w:t xml:space="preserve">the missing piece (armaments</w:t>
      </w:r>
      <w:r w:rsidDel="00000000" w:rsidR="00000000" w:rsidRPr="00000000">
        <w:rPr>
          <w:color w:val="0000ff"/>
          <w:sz w:val="24"/>
          <w:szCs w:val="24"/>
          <w:rtl w:val="0"/>
        </w:rPr>
        <w:t xml:space="preserve">).</w:t>
      </w:r>
    </w:p>
    <w:p w:rsidR="00000000" w:rsidDel="00000000" w:rsidP="00000000" w:rsidRDefault="00000000" w:rsidRPr="00000000" w14:paraId="00000033">
      <w:pPr>
        <w:spacing w:line="240" w:lineRule="auto"/>
        <w:rPr>
          <w:sz w:val="24"/>
          <w:szCs w:val="24"/>
        </w:rPr>
      </w:pPr>
      <w:r w:rsidDel="00000000" w:rsidR="00000000" w:rsidRPr="00000000">
        <w:rPr>
          <w:sz w:val="24"/>
          <w:szCs w:val="24"/>
          <w:rtl w:val="0"/>
        </w:rPr>
        <w:t xml:space="preserve">She spoke about QWRC, which the BYM central committee connecting with world Friends. Covid 19 has made connections both easier and more difficult, as many F/fs in Africa have issues with either equipment or availability of internet access. However, it can make intervisitation easier: more Quakers from around the world are able to join various meetings via Zoom. QWRC ran well attended semi-programmed Meetings for Worship at the BYM Gathering in 2021.</w:t>
      </w:r>
    </w:p>
    <w:p w:rsidR="00000000" w:rsidDel="00000000" w:rsidP="00000000" w:rsidRDefault="00000000" w:rsidRPr="00000000" w14:paraId="00000034">
      <w:pPr>
        <w:spacing w:line="240" w:lineRule="auto"/>
        <w:rPr>
          <w:sz w:val="24"/>
          <w:szCs w:val="24"/>
        </w:rPr>
      </w:pPr>
      <w:r w:rsidDel="00000000" w:rsidR="00000000" w:rsidRPr="00000000">
        <w:rPr>
          <w:sz w:val="24"/>
          <w:szCs w:val="24"/>
          <w:rtl w:val="0"/>
        </w:rPr>
        <w:t xml:space="preserve">In 2022, the focus is online presence: inviting people who would not otherwise have been able to attend BYM, and providing them with support, if possible.</w:t>
      </w:r>
    </w:p>
    <w:p w:rsidR="00000000" w:rsidDel="00000000" w:rsidP="00000000" w:rsidRDefault="00000000" w:rsidRPr="00000000" w14:paraId="00000035">
      <w:pPr>
        <w:spacing w:line="240" w:lineRule="auto"/>
        <w:rPr>
          <w:sz w:val="24"/>
          <w:szCs w:val="24"/>
        </w:rPr>
      </w:pPr>
      <w:r w:rsidDel="00000000" w:rsidR="00000000" w:rsidRPr="00000000">
        <w:rPr>
          <w:sz w:val="24"/>
          <w:szCs w:val="24"/>
          <w:rtl w:val="0"/>
        </w:rPr>
        <w:t xml:space="preserve">Guidelines are pending on twinning arrangements between Meetings in BYM and other parts of the world.</w:t>
      </w:r>
    </w:p>
    <w:p w:rsidR="00000000" w:rsidDel="00000000" w:rsidP="00000000" w:rsidRDefault="00000000" w:rsidRPr="00000000" w14:paraId="00000036">
      <w:pPr>
        <w:spacing w:line="240" w:lineRule="auto"/>
        <w:rPr>
          <w:sz w:val="24"/>
          <w:szCs w:val="24"/>
        </w:rPr>
      </w:pPr>
      <w:r w:rsidDel="00000000" w:rsidR="00000000" w:rsidRPr="00000000">
        <w:rPr>
          <w:sz w:val="24"/>
          <w:szCs w:val="24"/>
          <w:rtl w:val="0"/>
        </w:rPr>
        <w:t xml:space="preserve">Tracey noted that BYM has asked all committees to consider travel (including to the World Gathering), and racial justice/amplifying more diverse voices.</w:t>
      </w:r>
    </w:p>
    <w:p w:rsidR="00000000" w:rsidDel="00000000" w:rsidP="00000000" w:rsidRDefault="00000000" w:rsidRPr="00000000" w14:paraId="00000037">
      <w:pPr>
        <w:spacing w:line="240" w:lineRule="auto"/>
        <w:rPr>
          <w:sz w:val="24"/>
          <w:szCs w:val="24"/>
        </w:rPr>
      </w:pPr>
      <w:r w:rsidDel="00000000" w:rsidR="00000000" w:rsidRPr="00000000">
        <w:rPr>
          <w:sz w:val="24"/>
          <w:szCs w:val="24"/>
          <w:u w:val="single"/>
          <w:rtl w:val="0"/>
        </w:rPr>
        <w:t xml:space="preserve">Woodbrooke: </w:t>
      </w:r>
      <w:r w:rsidDel="00000000" w:rsidR="00000000" w:rsidRPr="00000000">
        <w:rPr>
          <w:sz w:val="24"/>
          <w:szCs w:val="24"/>
          <w:rtl w:val="0"/>
        </w:rPr>
        <w:t xml:space="preserve"> Tracey Martin, Programme Coordinator, Peace and Social Justice and Climate Crisis </w:t>
      </w:r>
    </w:p>
    <w:p w:rsidR="00000000" w:rsidDel="00000000" w:rsidP="00000000" w:rsidRDefault="00000000" w:rsidRPr="00000000" w14:paraId="00000038">
      <w:pPr>
        <w:spacing w:line="240" w:lineRule="auto"/>
        <w:rPr>
          <w:sz w:val="24"/>
          <w:szCs w:val="24"/>
        </w:rPr>
      </w:pPr>
      <w:r w:rsidDel="00000000" w:rsidR="00000000" w:rsidRPr="00000000">
        <w:rPr>
          <w:sz w:val="24"/>
          <w:szCs w:val="24"/>
          <w:rtl w:val="0"/>
        </w:rPr>
        <w:t xml:space="preserve">Tracey noted that most work had been online in the past year, and has increasingly involved international learners, primarily in North America, Australia and Europe, but also in Africa.</w:t>
      </w:r>
    </w:p>
    <w:p w:rsidR="00000000" w:rsidDel="00000000" w:rsidP="00000000" w:rsidRDefault="00000000" w:rsidRPr="00000000" w14:paraId="00000039">
      <w:pPr>
        <w:spacing w:line="240" w:lineRule="auto"/>
        <w:rPr>
          <w:sz w:val="24"/>
          <w:szCs w:val="24"/>
        </w:rPr>
      </w:pPr>
      <w:r w:rsidDel="00000000" w:rsidR="00000000" w:rsidRPr="00000000">
        <w:rPr>
          <w:sz w:val="24"/>
          <w:szCs w:val="24"/>
          <w:rtl w:val="0"/>
        </w:rPr>
        <w:t xml:space="preserve">There were monthly meetings to support CoP 26 - preparation in 2021, and now in 2022, moving on, especially working in solidarity with those most affected. There is a new booklet, </w:t>
      </w:r>
      <w:r w:rsidDel="00000000" w:rsidR="00000000" w:rsidRPr="00000000">
        <w:rPr>
          <w:sz w:val="24"/>
          <w:szCs w:val="24"/>
          <w:u w:val="single"/>
          <w:rtl w:val="0"/>
        </w:rPr>
        <w:t xml:space="preserve">Responding to Ecological Crisis: Spiritual Insights</w:t>
      </w:r>
      <w:r w:rsidDel="00000000" w:rsidR="00000000" w:rsidRPr="00000000">
        <w:rPr>
          <w:sz w:val="24"/>
          <w:szCs w:val="24"/>
          <w:rtl w:val="0"/>
        </w:rPr>
        <w:t xml:space="preserve">, which is available from Woodbrooke. Work with FWCC is ongoing.  Tracey also mentioned that one of the Eva Koch scholars in 2021 was Alfred Wasike, Uganda, who explored how the Friends Church can promote the 17 Sustainable Development Goals to help raise giving in the Church in Africa (</w:t>
      </w:r>
      <w:hyperlink r:id="rId8">
        <w:r w:rsidDel="00000000" w:rsidR="00000000" w:rsidRPr="00000000">
          <w:rPr>
            <w:color w:val="1155cc"/>
            <w:sz w:val="24"/>
            <w:szCs w:val="24"/>
            <w:u w:val="single"/>
            <w:rtl w:val="0"/>
          </w:rPr>
          <w:t xml:space="preserve">https://www.woodbrooke.org.uk/eva-koch-21/</w:t>
        </w:r>
      </w:hyperlink>
      <w:r w:rsidDel="00000000" w:rsidR="00000000" w:rsidRPr="00000000">
        <w:rPr>
          <w:sz w:val="24"/>
          <w:szCs w:val="24"/>
          <w:rtl w:val="0"/>
        </w:rPr>
        <w:t xml:space="preserve">)</w:t>
      </w:r>
    </w:p>
    <w:p w:rsidR="00000000" w:rsidDel="00000000" w:rsidP="00000000" w:rsidRDefault="00000000" w:rsidRPr="00000000" w14:paraId="0000003A">
      <w:pPr>
        <w:spacing w:line="240" w:lineRule="auto"/>
        <w:rPr>
          <w:sz w:val="24"/>
          <w:szCs w:val="24"/>
        </w:rPr>
      </w:pPr>
      <w:r w:rsidDel="00000000" w:rsidR="00000000" w:rsidRPr="00000000">
        <w:rPr>
          <w:sz w:val="24"/>
          <w:szCs w:val="24"/>
          <w:u w:val="single"/>
          <w:rtl w:val="0"/>
        </w:rPr>
        <w:t xml:space="preserve">QPSW: </w:t>
      </w:r>
      <w:r w:rsidDel="00000000" w:rsidR="00000000" w:rsidRPr="00000000">
        <w:rPr>
          <w:rFonts w:ascii="Helvetica Neue" w:cs="Helvetica Neue" w:eastAsia="Helvetica Neue" w:hAnsi="Helvetica Neue"/>
          <w:b w:val="1"/>
          <w:sz w:val="24"/>
          <w:szCs w:val="24"/>
          <w:rtl w:val="0"/>
        </w:rPr>
        <w:t xml:space="preserve"> </w:t>
      </w:r>
      <w:r w:rsidDel="00000000" w:rsidR="00000000" w:rsidRPr="00000000">
        <w:rPr>
          <w:sz w:val="24"/>
          <w:szCs w:val="24"/>
          <w:rtl w:val="0"/>
        </w:rPr>
        <w:t xml:space="preserve">w</w:t>
      </w:r>
      <w:r w:rsidDel="00000000" w:rsidR="00000000" w:rsidRPr="00000000">
        <w:rPr>
          <w:sz w:val="24"/>
          <w:szCs w:val="24"/>
          <w:rtl w:val="0"/>
        </w:rPr>
        <w:t xml:space="preserve">e acknowledged the importance of QPSW involvement with QAIG in the past. We miss Tobi Wellner’s presence with us. As a Quaker Recognised body,  we also miss the direct support from QPSW. It would be a great help if one member of staff could have some time allotted to maintaining the link.</w:t>
      </w:r>
    </w:p>
    <w:p w:rsidR="00000000" w:rsidDel="00000000" w:rsidP="00000000" w:rsidRDefault="00000000" w:rsidRPr="00000000" w14:paraId="0000003B">
      <w:pPr>
        <w:spacing w:after="0" w:line="240" w:lineRule="auto"/>
        <w:rPr>
          <w:sz w:val="24"/>
          <w:szCs w:val="24"/>
        </w:rPr>
      </w:pPr>
      <w:r w:rsidDel="00000000" w:rsidR="00000000" w:rsidRPr="00000000">
        <w:rPr>
          <w:rtl w:val="0"/>
        </w:rPr>
      </w:r>
    </w:p>
    <w:p w:rsidR="00000000" w:rsidDel="00000000" w:rsidP="00000000" w:rsidRDefault="00000000" w:rsidRPr="00000000" w14:paraId="0000003C">
      <w:pPr>
        <w:spacing w:after="0" w:line="240" w:lineRule="auto"/>
        <w:rPr>
          <w:sz w:val="24"/>
          <w:szCs w:val="24"/>
        </w:rPr>
      </w:pPr>
      <w:r w:rsidDel="00000000" w:rsidR="00000000" w:rsidRPr="00000000">
        <w:rPr>
          <w:sz w:val="24"/>
          <w:szCs w:val="24"/>
          <w:rtl w:val="0"/>
        </w:rPr>
        <w:t xml:space="preserve">The QPSW Turning the Tide programme has been a great piece of collaborative work. Having originated in UK, the concept was taken to Rwanda, Burundi and Kenya and used and developed by projects there. In turn, we in the UK are now benefitting from learning from them. We were glad to hear that QPSW commitment to TTT work in Africa remains until at least  until 2025.</w:t>
      </w:r>
    </w:p>
    <w:p w:rsidR="00000000" w:rsidDel="00000000" w:rsidP="00000000" w:rsidRDefault="00000000" w:rsidRPr="00000000" w14:paraId="0000003D">
      <w:pPr>
        <w:spacing w:after="0" w:line="240" w:lineRule="auto"/>
        <w:rPr>
          <w:sz w:val="24"/>
          <w:szCs w:val="24"/>
        </w:rPr>
      </w:pPr>
      <w:r w:rsidDel="00000000" w:rsidR="00000000" w:rsidRPr="00000000">
        <w:rPr>
          <w:sz w:val="24"/>
          <w:szCs w:val="24"/>
          <w:rtl w:val="0"/>
        </w:rPr>
        <w:t xml:space="preserve">(https://www.quaker.org.uk/our-work/international-work/east-africa)</w:t>
      </w:r>
      <w:r w:rsidDel="00000000" w:rsidR="00000000" w:rsidRPr="00000000">
        <w:rPr>
          <w:rtl w:val="0"/>
        </w:rPr>
      </w:r>
    </w:p>
    <w:p w:rsidR="00000000" w:rsidDel="00000000" w:rsidP="00000000" w:rsidRDefault="00000000" w:rsidRPr="00000000" w14:paraId="0000003E">
      <w:pPr>
        <w:spacing w:line="240" w:lineRule="auto"/>
        <w:rPr>
          <w:sz w:val="24"/>
          <w:szCs w:val="24"/>
        </w:rPr>
      </w:pPr>
      <w:r w:rsidDel="00000000" w:rsidR="00000000" w:rsidRPr="00000000">
        <w:rPr>
          <w:rtl w:val="0"/>
        </w:rPr>
      </w:r>
    </w:p>
    <w:p w:rsidR="00000000" w:rsidDel="00000000" w:rsidP="00000000" w:rsidRDefault="00000000" w:rsidRPr="00000000" w14:paraId="0000003F">
      <w:pPr>
        <w:spacing w:line="240" w:lineRule="auto"/>
        <w:rPr>
          <w:sz w:val="24"/>
          <w:szCs w:val="24"/>
        </w:rPr>
      </w:pPr>
      <w:r w:rsidDel="00000000" w:rsidR="00000000" w:rsidRPr="00000000">
        <w:rPr>
          <w:sz w:val="24"/>
          <w:szCs w:val="24"/>
          <w:u w:val="single"/>
          <w:rtl w:val="0"/>
        </w:rPr>
        <w:t xml:space="preserve">Money for Madagascar -</w:t>
      </w:r>
      <w:r w:rsidDel="00000000" w:rsidR="00000000" w:rsidRPr="00000000">
        <w:rPr>
          <w:sz w:val="24"/>
          <w:szCs w:val="24"/>
          <w:rtl w:val="0"/>
        </w:rPr>
        <w:t xml:space="preserve"> Theresa Haine (www.moneyformadagascar.org)</w:t>
      </w:r>
    </w:p>
    <w:p w:rsidR="00000000" w:rsidDel="00000000" w:rsidP="00000000" w:rsidRDefault="00000000" w:rsidRPr="00000000" w14:paraId="00000040">
      <w:pPr>
        <w:spacing w:line="240" w:lineRule="auto"/>
        <w:rPr>
          <w:sz w:val="24"/>
          <w:szCs w:val="24"/>
          <w:u w:val="single"/>
        </w:rPr>
      </w:pPr>
      <w:r w:rsidDel="00000000" w:rsidR="00000000" w:rsidRPr="00000000">
        <w:rPr>
          <w:sz w:val="24"/>
          <w:szCs w:val="24"/>
          <w:u w:val="single"/>
          <w:rtl w:val="0"/>
        </w:rPr>
        <w:t xml:space="preserve">The context</w:t>
      </w:r>
    </w:p>
    <w:p w:rsidR="00000000" w:rsidDel="00000000" w:rsidP="00000000" w:rsidRDefault="00000000" w:rsidRPr="00000000" w14:paraId="00000041">
      <w:pPr>
        <w:spacing w:line="240" w:lineRule="auto"/>
        <w:rPr>
          <w:sz w:val="24"/>
          <w:szCs w:val="24"/>
        </w:rPr>
      </w:pPr>
      <w:r w:rsidDel="00000000" w:rsidR="00000000" w:rsidRPr="00000000">
        <w:rPr>
          <w:sz w:val="24"/>
          <w:szCs w:val="24"/>
          <w:rtl w:val="0"/>
        </w:rPr>
        <w:t xml:space="preserve">“</w:t>
      </w:r>
      <w:r w:rsidDel="00000000" w:rsidR="00000000" w:rsidRPr="00000000">
        <w:rPr>
          <w:sz w:val="24"/>
          <w:szCs w:val="24"/>
          <w:rtl w:val="0"/>
        </w:rPr>
        <w:t xml:space="preserve">Madagascar goes from crisis to crisis, becoming poorer and poorer. At the moment there is severe Covid, floods in the capital, drought in the south, killer lightning strikes in the west, cattle rustling, deforestation, armed attacks, horrific road accidents, plague outbreaks, and prices soaring to mention a few of the problems. Prices are soaring: everyday goods are all up in price, and electricity and gas prices have doubled!</w:t>
      </w:r>
    </w:p>
    <w:p w:rsidR="00000000" w:rsidDel="00000000" w:rsidP="00000000" w:rsidRDefault="00000000" w:rsidRPr="00000000" w14:paraId="00000042">
      <w:pPr>
        <w:spacing w:line="240" w:lineRule="auto"/>
        <w:rPr>
          <w:sz w:val="24"/>
          <w:szCs w:val="24"/>
        </w:rPr>
      </w:pPr>
      <w:r w:rsidDel="00000000" w:rsidR="00000000" w:rsidRPr="00000000">
        <w:rPr>
          <w:sz w:val="24"/>
          <w:szCs w:val="24"/>
          <w:rtl w:val="0"/>
        </w:rPr>
        <w:t xml:space="preserve">Power cuts have become a fact of daily life at the moment. One power station has broken down, due to lack of maintenance over many decades, causing severe supply shortages. (back-up generator) </w:t>
      </w:r>
    </w:p>
    <w:p w:rsidR="00000000" w:rsidDel="00000000" w:rsidP="00000000" w:rsidRDefault="00000000" w:rsidRPr="00000000" w14:paraId="00000043">
      <w:pPr>
        <w:spacing w:line="240" w:lineRule="auto"/>
        <w:rPr>
          <w:sz w:val="24"/>
          <w:szCs w:val="24"/>
        </w:rPr>
      </w:pPr>
      <w:r w:rsidDel="00000000" w:rsidR="00000000" w:rsidRPr="00000000">
        <w:rPr>
          <w:sz w:val="24"/>
          <w:szCs w:val="24"/>
          <w:rtl w:val="0"/>
        </w:rPr>
        <w:t xml:space="preserve">In the capital, where both power and water are rationed, low lying areas have been flooded this week with the heavy rain, the streets are strewn with rotting rubbish, and traffic jams increase due to the flooding and increasingly large number of big potholes.”  (Quote from latest Barber Bulletin)</w:t>
      </w:r>
    </w:p>
    <w:p w:rsidR="00000000" w:rsidDel="00000000" w:rsidP="00000000" w:rsidRDefault="00000000" w:rsidRPr="00000000" w14:paraId="00000044">
      <w:pPr>
        <w:spacing w:line="240" w:lineRule="auto"/>
        <w:rPr>
          <w:sz w:val="24"/>
          <w:szCs w:val="24"/>
          <w:u w:val="single"/>
        </w:rPr>
      </w:pPr>
      <w:r w:rsidDel="00000000" w:rsidR="00000000" w:rsidRPr="00000000">
        <w:rPr>
          <w:sz w:val="24"/>
          <w:szCs w:val="24"/>
          <w:u w:val="single"/>
          <w:rtl w:val="0"/>
        </w:rPr>
        <w:t xml:space="preserve">Education for Life</w:t>
      </w:r>
    </w:p>
    <w:p w:rsidR="00000000" w:rsidDel="00000000" w:rsidP="00000000" w:rsidRDefault="00000000" w:rsidRPr="00000000" w14:paraId="00000045">
      <w:pPr>
        <w:spacing w:line="240" w:lineRule="auto"/>
        <w:rPr>
          <w:b w:val="1"/>
          <w:sz w:val="24"/>
          <w:szCs w:val="24"/>
          <w:u w:val="single"/>
        </w:rPr>
      </w:pPr>
      <w:r w:rsidDel="00000000" w:rsidR="00000000" w:rsidRPr="00000000">
        <w:rPr>
          <w:sz w:val="24"/>
          <w:szCs w:val="24"/>
          <w:rtl w:val="0"/>
        </w:rPr>
        <w:t xml:space="preserve">In the early years, MfM built or renovated over 100 school classrooms but buildings  are not enough –  there is a shocking lack of sanitation. In collaboration with an Irish Charity, MfM provides water &amp; sanitation, teacher training, school libraries, solar panels, kitchen gardens, school canteens. Roughly 6,500 children  have been touched by the programme.</w:t>
      </w:r>
      <w:r w:rsidDel="00000000" w:rsidR="00000000" w:rsidRPr="00000000">
        <w:rPr>
          <w:rtl w:val="0"/>
        </w:rPr>
      </w:r>
    </w:p>
    <w:p w:rsidR="00000000" w:rsidDel="00000000" w:rsidP="00000000" w:rsidRDefault="00000000" w:rsidRPr="00000000" w14:paraId="00000046">
      <w:pPr>
        <w:numPr>
          <w:ilvl w:val="0"/>
          <w:numId w:val="4"/>
        </w:numPr>
        <w:spacing w:after="0" w:before="280" w:line="240" w:lineRule="auto"/>
        <w:ind w:left="720" w:hanging="360"/>
        <w:rPr>
          <w:rFonts w:ascii="Calibri" w:cs="Calibri" w:eastAsia="Calibri" w:hAnsi="Calibri"/>
          <w:sz w:val="24"/>
          <w:szCs w:val="24"/>
        </w:rPr>
      </w:pPr>
      <w:r w:rsidDel="00000000" w:rsidR="00000000" w:rsidRPr="00000000">
        <w:rPr>
          <w:sz w:val="24"/>
          <w:szCs w:val="24"/>
          <w:rtl w:val="0"/>
        </w:rPr>
        <w:t xml:space="preserve">136 teachers trained in pedagogic skills to ensure that lessons are relevant and engaging</w:t>
      </w:r>
    </w:p>
    <w:p w:rsidR="00000000" w:rsidDel="00000000" w:rsidP="00000000" w:rsidRDefault="00000000" w:rsidRPr="00000000" w14:paraId="00000047">
      <w:pPr>
        <w:numPr>
          <w:ilvl w:val="0"/>
          <w:numId w:val="4"/>
        </w:numPr>
        <w:spacing w:after="0" w:before="0" w:line="240" w:lineRule="auto"/>
        <w:ind w:left="720" w:hanging="360"/>
        <w:rPr>
          <w:rFonts w:ascii="Calibri" w:cs="Calibri" w:eastAsia="Calibri" w:hAnsi="Calibri"/>
          <w:sz w:val="24"/>
          <w:szCs w:val="24"/>
        </w:rPr>
      </w:pPr>
      <w:r w:rsidDel="00000000" w:rsidR="00000000" w:rsidRPr="00000000">
        <w:rPr>
          <w:sz w:val="24"/>
          <w:szCs w:val="24"/>
          <w:rtl w:val="0"/>
        </w:rPr>
        <w:t xml:space="preserve">20 school libraries filled with books, posters, games and resources to support lessons and make learning fun</w:t>
      </w:r>
    </w:p>
    <w:p w:rsidR="00000000" w:rsidDel="00000000" w:rsidP="00000000" w:rsidRDefault="00000000" w:rsidRPr="00000000" w14:paraId="00000048">
      <w:pPr>
        <w:numPr>
          <w:ilvl w:val="0"/>
          <w:numId w:val="4"/>
        </w:numPr>
        <w:spacing w:after="0" w:before="0" w:line="240" w:lineRule="auto"/>
        <w:ind w:left="720" w:hanging="360"/>
        <w:rPr>
          <w:rFonts w:ascii="Calibri" w:cs="Calibri" w:eastAsia="Calibri" w:hAnsi="Calibri"/>
          <w:sz w:val="24"/>
          <w:szCs w:val="24"/>
        </w:rPr>
      </w:pPr>
      <w:r w:rsidDel="00000000" w:rsidR="00000000" w:rsidRPr="00000000">
        <w:rPr>
          <w:sz w:val="24"/>
          <w:szCs w:val="24"/>
          <w:rtl w:val="0"/>
        </w:rPr>
        <w:t xml:space="preserve">1,750 parents supported in developing new income generating activities to help them cover the cost of sending their children to school</w:t>
      </w:r>
    </w:p>
    <w:p w:rsidR="00000000" w:rsidDel="00000000" w:rsidP="00000000" w:rsidRDefault="00000000" w:rsidRPr="00000000" w14:paraId="00000049">
      <w:pPr>
        <w:numPr>
          <w:ilvl w:val="0"/>
          <w:numId w:val="4"/>
        </w:numPr>
        <w:spacing w:after="0" w:before="0" w:line="240" w:lineRule="auto"/>
        <w:ind w:left="720" w:hanging="360"/>
        <w:rPr>
          <w:rFonts w:ascii="Calibri" w:cs="Calibri" w:eastAsia="Calibri" w:hAnsi="Calibri"/>
          <w:sz w:val="24"/>
          <w:szCs w:val="24"/>
        </w:rPr>
      </w:pPr>
      <w:r w:rsidDel="00000000" w:rsidR="00000000" w:rsidRPr="00000000">
        <w:rPr>
          <w:sz w:val="24"/>
          <w:szCs w:val="24"/>
          <w:rtl w:val="0"/>
        </w:rPr>
        <w:t xml:space="preserve">20 kitchen gardens developed to grow food for the school canteens, providing an opportunity to teach sustainable food growing techniques, as well as good nutrition.</w:t>
      </w:r>
    </w:p>
    <w:p w:rsidR="00000000" w:rsidDel="00000000" w:rsidP="00000000" w:rsidRDefault="00000000" w:rsidRPr="00000000" w14:paraId="0000004A">
      <w:pPr>
        <w:numPr>
          <w:ilvl w:val="0"/>
          <w:numId w:val="4"/>
        </w:numPr>
        <w:spacing w:after="280" w:before="0" w:line="240" w:lineRule="auto"/>
        <w:ind w:left="720" w:hanging="360"/>
        <w:rPr>
          <w:rFonts w:ascii="Calibri" w:cs="Calibri" w:eastAsia="Calibri" w:hAnsi="Calibri"/>
          <w:sz w:val="24"/>
          <w:szCs w:val="24"/>
        </w:rPr>
      </w:pPr>
      <w:r w:rsidDel="00000000" w:rsidR="00000000" w:rsidRPr="00000000">
        <w:rPr>
          <w:sz w:val="24"/>
          <w:szCs w:val="24"/>
          <w:rtl w:val="0"/>
        </w:rPr>
        <w:t xml:space="preserve">5,000 children, their teachers and parents, trained in basic hygiene and sanitation to help limit the spread of COVID, as well as protecting the children from gastro-intestinal illness.</w:t>
      </w:r>
    </w:p>
    <w:p w:rsidR="00000000" w:rsidDel="00000000" w:rsidP="00000000" w:rsidRDefault="00000000" w:rsidRPr="00000000" w14:paraId="0000004B">
      <w:pPr>
        <w:spacing w:line="240" w:lineRule="auto"/>
        <w:rPr>
          <w:sz w:val="24"/>
          <w:szCs w:val="24"/>
        </w:rPr>
      </w:pPr>
      <w:r w:rsidDel="00000000" w:rsidR="00000000" w:rsidRPr="00000000">
        <w:rPr>
          <w:sz w:val="24"/>
          <w:szCs w:val="24"/>
          <w:rtl w:val="0"/>
        </w:rPr>
        <w:t xml:space="preserve">CEPE (primary school leaving exam): In several schools, 100% of pupils were successful! This is a HUGE achievement, considering that the average pass rate is between 30-50%.</w:t>
      </w:r>
    </w:p>
    <w:p w:rsidR="00000000" w:rsidDel="00000000" w:rsidP="00000000" w:rsidRDefault="00000000" w:rsidRPr="00000000" w14:paraId="0000004C">
      <w:pPr>
        <w:spacing w:line="240" w:lineRule="auto"/>
        <w:rPr>
          <w:sz w:val="24"/>
          <w:szCs w:val="24"/>
        </w:rPr>
      </w:pPr>
      <w:r w:rsidDel="00000000" w:rsidR="00000000" w:rsidRPr="00000000">
        <w:rPr>
          <w:sz w:val="24"/>
          <w:szCs w:val="24"/>
          <w:rtl w:val="0"/>
        </w:rPr>
        <w:t xml:space="preserve">Parents, hit by COVID, couldn't afford to enrol children for the new school year. Thanks to the swift work of our Ed4life team and the generosity of our donors, we were able to identify and support 222 children across 19 schools who would have otherwise dropped out, ensuring that they could stay at school and continue learning. </w:t>
      </w:r>
    </w:p>
    <w:p w:rsidR="00000000" w:rsidDel="00000000" w:rsidP="00000000" w:rsidRDefault="00000000" w:rsidRPr="00000000" w14:paraId="0000004D">
      <w:pPr>
        <w:spacing w:line="240" w:lineRule="auto"/>
        <w:rPr>
          <w:sz w:val="24"/>
          <w:szCs w:val="24"/>
        </w:rPr>
      </w:pPr>
      <w:r w:rsidDel="00000000" w:rsidR="00000000" w:rsidRPr="00000000">
        <w:rPr>
          <w:sz w:val="24"/>
          <w:szCs w:val="24"/>
          <w:rtl w:val="0"/>
        </w:rPr>
        <w:t xml:space="preserve">The Big Give raised £45K which will be tripled by Adsum which will fund 10 more schools to participate in the 3-year Education for Life Programme . </w:t>
      </w:r>
    </w:p>
    <w:p w:rsidR="00000000" w:rsidDel="00000000" w:rsidP="00000000" w:rsidRDefault="00000000" w:rsidRPr="00000000" w14:paraId="0000004E">
      <w:pPr>
        <w:spacing w:line="240" w:lineRule="auto"/>
        <w:rPr>
          <w:sz w:val="24"/>
          <w:szCs w:val="24"/>
        </w:rPr>
      </w:pPr>
      <w:r w:rsidDel="00000000" w:rsidR="00000000" w:rsidRPr="00000000">
        <w:rPr>
          <w:sz w:val="24"/>
          <w:szCs w:val="24"/>
          <w:rtl w:val="0"/>
        </w:rPr>
        <w:t xml:space="preserve">Our recent pilot in parental literacy &amp; small business training was very successful. We are now looking to integrate this into our E4L programme in the future. However we are also trying to raise funds to provide this at the schools which have missed out on this new opportunity.</w:t>
      </w:r>
    </w:p>
    <w:p w:rsidR="00000000" w:rsidDel="00000000" w:rsidP="00000000" w:rsidRDefault="00000000" w:rsidRPr="00000000" w14:paraId="0000004F">
      <w:pPr>
        <w:spacing w:line="240" w:lineRule="auto"/>
        <w:rPr>
          <w:sz w:val="24"/>
          <w:szCs w:val="24"/>
        </w:rPr>
      </w:pPr>
      <w:r w:rsidDel="00000000" w:rsidR="00000000" w:rsidRPr="00000000">
        <w:rPr>
          <w:sz w:val="24"/>
          <w:szCs w:val="24"/>
          <w:u w:val="single"/>
          <w:rtl w:val="0"/>
        </w:rPr>
        <w:t xml:space="preserve">Famine</w:t>
      </w:r>
      <w:r w:rsidDel="00000000" w:rsidR="00000000" w:rsidRPr="00000000">
        <w:rPr>
          <w:sz w:val="24"/>
          <w:szCs w:val="24"/>
          <w:rtl w:val="0"/>
        </w:rPr>
        <w:t xml:space="preserve">  </w:t>
      </w:r>
    </w:p>
    <w:p w:rsidR="00000000" w:rsidDel="00000000" w:rsidP="00000000" w:rsidRDefault="00000000" w:rsidRPr="00000000" w14:paraId="00000050">
      <w:pPr>
        <w:spacing w:line="240" w:lineRule="auto"/>
        <w:rPr>
          <w:b w:val="1"/>
          <w:sz w:val="24"/>
          <w:szCs w:val="24"/>
          <w:u w:val="single"/>
        </w:rPr>
      </w:pPr>
      <w:r w:rsidDel="00000000" w:rsidR="00000000" w:rsidRPr="00000000">
        <w:rPr>
          <w:sz w:val="24"/>
          <w:szCs w:val="24"/>
          <w:rtl w:val="0"/>
        </w:rPr>
        <w:t xml:space="preserve">There have been four  years of drought in south Madagascar .  COP26 has been a big help with publicity and new donors.</w:t>
      </w:r>
      <w:r w:rsidDel="00000000" w:rsidR="00000000" w:rsidRPr="00000000">
        <w:rPr>
          <w:rtl w:val="0"/>
        </w:rPr>
      </w:r>
    </w:p>
    <w:p w:rsidR="00000000" w:rsidDel="00000000" w:rsidP="00000000" w:rsidRDefault="00000000" w:rsidRPr="00000000" w14:paraId="00000051">
      <w:pPr>
        <w:spacing w:line="240" w:lineRule="auto"/>
        <w:rPr>
          <w:sz w:val="24"/>
          <w:szCs w:val="24"/>
        </w:rPr>
      </w:pPr>
      <w:r w:rsidDel="00000000" w:rsidR="00000000" w:rsidRPr="00000000">
        <w:rPr>
          <w:sz w:val="24"/>
          <w:szCs w:val="24"/>
          <w:rtl w:val="0"/>
        </w:rPr>
        <w:t xml:space="preserve">We have raised £100K to date. We have sent £50K so far and are now developing a new plan for the next grant, which we hope will include some longer-lasting development as well as emergency feeding. We are taking advice on the feasibility of bore holes. We would like to bring some other E4L activities to the schools where we are doing emergency feeding to provide more resilient and rounded support. </w:t>
      </w:r>
    </w:p>
    <w:p w:rsidR="00000000" w:rsidDel="00000000" w:rsidP="00000000" w:rsidRDefault="00000000" w:rsidRPr="00000000" w14:paraId="00000052">
      <w:pPr>
        <w:spacing w:line="240" w:lineRule="auto"/>
        <w:rPr>
          <w:sz w:val="24"/>
          <w:szCs w:val="24"/>
        </w:rPr>
      </w:pPr>
      <w:r w:rsidDel="00000000" w:rsidR="00000000" w:rsidRPr="00000000">
        <w:rPr>
          <w:sz w:val="24"/>
          <w:szCs w:val="24"/>
          <w:rtl w:val="0"/>
        </w:rPr>
        <w:t xml:space="preserve">MfM has just signed a contract with Scottish charity Mary’s Meals to feed over 4000 children every school day of the year.  Beneficiaries include six children’s centres supported by MfM including all 31 schools and preschools in the commune of Arivonimamo2. Given the 50% rate of malnutrition &amp; hunger in Madagascar (not even taking into account the famine in the south) this feeding is vital for the health and education of Malagasy children. We hope this partnership will last a number of years and will grow to reach even more schools.</w:t>
      </w:r>
    </w:p>
    <w:p w:rsidR="00000000" w:rsidDel="00000000" w:rsidP="00000000" w:rsidRDefault="00000000" w:rsidRPr="00000000" w14:paraId="00000053">
      <w:pPr>
        <w:spacing w:line="240" w:lineRule="auto"/>
        <w:rPr>
          <w:sz w:val="24"/>
          <w:szCs w:val="24"/>
          <w:u w:val="single"/>
        </w:rPr>
      </w:pPr>
      <w:r w:rsidDel="00000000" w:rsidR="00000000" w:rsidRPr="00000000">
        <w:rPr>
          <w:sz w:val="24"/>
          <w:szCs w:val="24"/>
          <w:u w:val="single"/>
          <w:rtl w:val="0"/>
        </w:rPr>
        <w:t xml:space="preserve">Cyclone Ava</w:t>
      </w:r>
    </w:p>
    <w:p w:rsidR="00000000" w:rsidDel="00000000" w:rsidP="00000000" w:rsidRDefault="00000000" w:rsidRPr="00000000" w14:paraId="00000054">
      <w:pPr>
        <w:spacing w:line="240" w:lineRule="auto"/>
        <w:rPr>
          <w:sz w:val="24"/>
          <w:szCs w:val="24"/>
        </w:rPr>
      </w:pPr>
      <w:r w:rsidDel="00000000" w:rsidR="00000000" w:rsidRPr="00000000">
        <w:rPr>
          <w:sz w:val="24"/>
          <w:szCs w:val="24"/>
          <w:rtl w:val="0"/>
        </w:rPr>
        <w:t xml:space="preserve">Official figures: 41 fatalities, 72,000 displaced people, nearly 9,000 damaged or destroyed houses.</w:t>
      </w:r>
    </w:p>
    <w:p w:rsidR="00000000" w:rsidDel="00000000" w:rsidP="00000000" w:rsidRDefault="00000000" w:rsidRPr="00000000" w14:paraId="00000055">
      <w:pPr>
        <w:spacing w:line="240" w:lineRule="auto"/>
        <w:rPr>
          <w:sz w:val="24"/>
          <w:szCs w:val="24"/>
        </w:rPr>
      </w:pPr>
      <w:r w:rsidDel="00000000" w:rsidR="00000000" w:rsidRPr="00000000">
        <w:rPr>
          <w:sz w:val="24"/>
          <w:szCs w:val="24"/>
          <w:rtl w:val="0"/>
        </w:rPr>
        <w:t xml:space="preserve">“This weekend we've been hit by Cyclone AVA with about 50cms of rain in a few hours and power cables down. Many roads are cut with landslides and parts washed away, including on the main road to the port. Our local market town is flooded. In Tana, dozens have died and tens of thousands affected by the floods with houses collapsing. Huge areas have no power and schools are shut again.”  (Quote from latest Barber Bulletin)</w:t>
      </w:r>
    </w:p>
    <w:p w:rsidR="00000000" w:rsidDel="00000000" w:rsidP="00000000" w:rsidRDefault="00000000" w:rsidRPr="00000000" w14:paraId="00000056">
      <w:pPr>
        <w:spacing w:line="240" w:lineRule="auto"/>
        <w:rPr>
          <w:sz w:val="24"/>
          <w:szCs w:val="24"/>
        </w:rPr>
      </w:pPr>
      <w:r w:rsidDel="00000000" w:rsidR="00000000" w:rsidRPr="00000000">
        <w:rPr>
          <w:sz w:val="24"/>
          <w:szCs w:val="24"/>
          <w:rtl w:val="0"/>
        </w:rPr>
        <w:t xml:space="preserve">Horrendous pictures of bridges washed away, floods about 3ft deep in town, cars washed over an embankment and water as far as the eye can see across the valley. The worst floods in 62 years. A new cyclone is due to arrive this weekend (end of Jan 2022) with 150mph winds and more heavy rain forecast.</w:t>
      </w:r>
    </w:p>
    <w:p w:rsidR="00000000" w:rsidDel="00000000" w:rsidP="00000000" w:rsidRDefault="00000000" w:rsidRPr="00000000" w14:paraId="00000057">
      <w:pPr>
        <w:spacing w:line="240" w:lineRule="auto"/>
        <w:rPr>
          <w:sz w:val="24"/>
          <w:szCs w:val="24"/>
        </w:rPr>
      </w:pPr>
      <w:r w:rsidDel="00000000" w:rsidR="00000000" w:rsidRPr="00000000">
        <w:rPr>
          <w:sz w:val="24"/>
          <w:szCs w:val="24"/>
          <w:u w:val="single"/>
          <w:rtl w:val="0"/>
        </w:rPr>
        <w:t xml:space="preserve">Tree Planting</w:t>
      </w:r>
      <w:r w:rsidDel="00000000" w:rsidR="00000000" w:rsidRPr="00000000">
        <w:rPr>
          <w:color w:val="755534"/>
          <w:sz w:val="24"/>
          <w:szCs w:val="24"/>
          <w:rtl w:val="0"/>
        </w:rPr>
        <w:br w:type="textWrapping"/>
      </w:r>
      <w:r w:rsidDel="00000000" w:rsidR="00000000" w:rsidRPr="00000000">
        <w:rPr>
          <w:sz w:val="24"/>
          <w:szCs w:val="24"/>
          <w:rtl w:val="0"/>
        </w:rPr>
        <w:t xml:space="preserve">Mitsinjo – planting corridors of native trees to link small patches of original rainforest.</w:t>
      </w:r>
    </w:p>
    <w:p w:rsidR="00000000" w:rsidDel="00000000" w:rsidP="00000000" w:rsidRDefault="00000000" w:rsidRPr="00000000" w14:paraId="00000058">
      <w:pPr>
        <w:spacing w:line="240" w:lineRule="auto"/>
        <w:rPr>
          <w:sz w:val="24"/>
          <w:szCs w:val="24"/>
        </w:rPr>
      </w:pPr>
      <w:r w:rsidDel="00000000" w:rsidR="00000000" w:rsidRPr="00000000">
        <w:rPr>
          <w:sz w:val="24"/>
          <w:szCs w:val="24"/>
          <w:rtl w:val="0"/>
        </w:rPr>
        <w:t xml:space="preserve"> Betampona – alternative livelihoods to replace traditional slash and burn agriculture. This includes lots of fruit trees – not replacing original forest, but putting back tree cover. </w:t>
      </w:r>
    </w:p>
    <w:p w:rsidR="00000000" w:rsidDel="00000000" w:rsidP="00000000" w:rsidRDefault="00000000" w:rsidRPr="00000000" w14:paraId="00000059">
      <w:pPr>
        <w:spacing w:line="240" w:lineRule="auto"/>
        <w:rPr>
          <w:sz w:val="24"/>
          <w:szCs w:val="24"/>
        </w:rPr>
      </w:pPr>
      <w:r w:rsidDel="00000000" w:rsidR="00000000" w:rsidRPr="00000000">
        <w:rPr>
          <w:sz w:val="24"/>
          <w:szCs w:val="24"/>
          <w:rtl w:val="0"/>
        </w:rPr>
        <w:t xml:space="preserve">Maintirano –large-scale tree planting in the arid west – to provide craft materials (e.g.raphia trees) and to protect a World Heritage area through providing trees for fuel and building purposes.</w:t>
      </w:r>
    </w:p>
    <w:p w:rsidR="00000000" w:rsidDel="00000000" w:rsidP="00000000" w:rsidRDefault="00000000" w:rsidRPr="00000000" w14:paraId="0000005A">
      <w:pPr>
        <w:spacing w:line="240" w:lineRule="auto"/>
        <w:rPr>
          <w:sz w:val="24"/>
          <w:szCs w:val="24"/>
        </w:rPr>
      </w:pPr>
      <w:r w:rsidDel="00000000" w:rsidR="00000000" w:rsidRPr="00000000">
        <w:rPr>
          <w:sz w:val="24"/>
          <w:szCs w:val="24"/>
          <w:rtl w:val="0"/>
        </w:rPr>
        <w:t xml:space="preserve">The Youth for Lemurs (young people given incentives to plant trees) project funded by DEFRA’s Darwin initiative has begun. We are in coalition with a number of other Malagasy  conservation orgs including our established partner Mitsinjo and in new partnership with the TUSC award winning Madagascar Voakajy. (285K over 3 years) </w:t>
      </w:r>
    </w:p>
    <w:p w:rsidR="00000000" w:rsidDel="00000000" w:rsidP="00000000" w:rsidRDefault="00000000" w:rsidRPr="00000000" w14:paraId="0000005B">
      <w:pPr>
        <w:spacing w:line="240" w:lineRule="auto"/>
        <w:rPr>
          <w:b w:val="1"/>
          <w:sz w:val="24"/>
          <w:szCs w:val="24"/>
          <w:u w:val="single"/>
        </w:rPr>
      </w:pPr>
      <w:r w:rsidDel="00000000" w:rsidR="00000000" w:rsidRPr="00000000">
        <w:rPr>
          <w:sz w:val="24"/>
          <w:szCs w:val="24"/>
          <w:u w:val="single"/>
          <w:rtl w:val="0"/>
        </w:rPr>
        <w:t xml:space="preserve">Akany Avoko Ambohidratrimo </w:t>
      </w:r>
      <w:r w:rsidDel="00000000" w:rsidR="00000000" w:rsidRPr="00000000">
        <w:rPr>
          <w:sz w:val="24"/>
          <w:szCs w:val="24"/>
          <w:rtl w:val="0"/>
        </w:rPr>
        <w:t xml:space="preserve"> - A children’s home about 15 miles north of the capital, part funded by MfM</w:t>
      </w:r>
      <w:r w:rsidDel="00000000" w:rsidR="00000000" w:rsidRPr="00000000">
        <w:rPr>
          <w:rtl w:val="0"/>
        </w:rPr>
      </w:r>
    </w:p>
    <w:p w:rsidR="00000000" w:rsidDel="00000000" w:rsidP="00000000" w:rsidRDefault="00000000" w:rsidRPr="00000000" w14:paraId="0000005C">
      <w:pPr>
        <w:spacing w:after="0" w:line="240" w:lineRule="auto"/>
        <w:ind w:right="116"/>
        <w:jc w:val="both"/>
        <w:rPr>
          <w:sz w:val="24"/>
          <w:szCs w:val="24"/>
        </w:rPr>
      </w:pPr>
      <w:r w:rsidDel="00000000" w:rsidR="00000000" w:rsidRPr="00000000">
        <w:rPr>
          <w:sz w:val="24"/>
          <w:szCs w:val="24"/>
          <w:rtl w:val="0"/>
        </w:rPr>
        <w:t xml:space="preserve">141 children, (23 under 4)</w:t>
      </w:r>
    </w:p>
    <w:p w:rsidR="00000000" w:rsidDel="00000000" w:rsidP="00000000" w:rsidRDefault="00000000" w:rsidRPr="00000000" w14:paraId="0000005D">
      <w:pPr>
        <w:spacing w:after="0" w:line="240" w:lineRule="auto"/>
        <w:jc w:val="both"/>
        <w:rPr>
          <w:sz w:val="24"/>
          <w:szCs w:val="24"/>
        </w:rPr>
      </w:pPr>
      <w:r w:rsidDel="00000000" w:rsidR="00000000" w:rsidRPr="00000000">
        <w:rPr>
          <w:sz w:val="24"/>
          <w:szCs w:val="24"/>
          <w:rtl w:val="0"/>
        </w:rPr>
        <w:t xml:space="preserve">Akany Avoko Bevalala: 38 young boys</w:t>
      </w:r>
    </w:p>
    <w:p w:rsidR="00000000" w:rsidDel="00000000" w:rsidP="00000000" w:rsidRDefault="00000000" w:rsidRPr="00000000" w14:paraId="0000005E">
      <w:pPr>
        <w:spacing w:after="0" w:line="240" w:lineRule="auto"/>
        <w:jc w:val="both"/>
        <w:rPr>
          <w:sz w:val="24"/>
          <w:szCs w:val="24"/>
        </w:rPr>
      </w:pPr>
      <w:r w:rsidDel="00000000" w:rsidR="00000000" w:rsidRPr="00000000">
        <w:rPr>
          <w:sz w:val="24"/>
          <w:szCs w:val="24"/>
          <w:rtl w:val="0"/>
        </w:rPr>
        <w:t xml:space="preserve">External beneficiaries (those returned to their families but still receiving support from the Centre): 152</w:t>
      </w:r>
    </w:p>
    <w:p w:rsidR="00000000" w:rsidDel="00000000" w:rsidP="00000000" w:rsidRDefault="00000000" w:rsidRPr="00000000" w14:paraId="0000005F">
      <w:pPr>
        <w:spacing w:after="0" w:line="240" w:lineRule="auto"/>
        <w:jc w:val="both"/>
        <w:rPr>
          <w:sz w:val="24"/>
          <w:szCs w:val="24"/>
        </w:rPr>
      </w:pPr>
      <w:r w:rsidDel="00000000" w:rsidR="00000000" w:rsidRPr="00000000">
        <w:rPr>
          <w:sz w:val="24"/>
          <w:szCs w:val="24"/>
          <w:rtl w:val="0"/>
        </w:rPr>
        <w:t xml:space="preserve">University students: 32</w:t>
      </w:r>
    </w:p>
    <w:p w:rsidR="00000000" w:rsidDel="00000000" w:rsidP="00000000" w:rsidRDefault="00000000" w:rsidRPr="00000000" w14:paraId="00000060">
      <w:pPr>
        <w:spacing w:after="0" w:line="240" w:lineRule="auto"/>
        <w:jc w:val="both"/>
        <w:rPr>
          <w:b w:val="1"/>
          <w:i w:val="0"/>
          <w:smallCaps w:val="0"/>
          <w:strike w:val="0"/>
          <w:color w:val="000000"/>
          <w:sz w:val="24"/>
          <w:szCs w:val="24"/>
          <w:u w:val="single"/>
          <w:shd w:fill="auto" w:val="clear"/>
          <w:vertAlign w:val="baseline"/>
        </w:rPr>
      </w:pPr>
      <w:r w:rsidDel="00000000" w:rsidR="00000000" w:rsidRPr="00000000">
        <w:rPr>
          <w:sz w:val="24"/>
          <w:szCs w:val="24"/>
          <w:rtl w:val="0"/>
        </w:rPr>
        <w:t xml:space="preserve">The Centre's team: 50</w:t>
        <w:tab/>
        <w:tab/>
        <w:tab/>
      </w:r>
      <w:r w:rsidDel="00000000" w:rsidR="00000000" w:rsidRPr="00000000">
        <w:rPr>
          <w:b w:val="1"/>
          <w:i w:val="0"/>
          <w:smallCaps w:val="0"/>
          <w:strike w:val="0"/>
          <w:color w:val="000000"/>
          <w:sz w:val="24"/>
          <w:szCs w:val="24"/>
          <w:u w:val="single"/>
          <w:shd w:fill="auto" w:val="clear"/>
          <w:vertAlign w:val="baseline"/>
          <w:rtl w:val="0"/>
        </w:rPr>
        <w:t xml:space="preserve">Total: 413</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both"/>
        <w:rPr>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62">
      <w:pPr>
        <w:spacing w:after="0" w:line="240" w:lineRule="auto"/>
        <w:ind w:right="119"/>
        <w:jc w:val="both"/>
        <w:rPr>
          <w:sz w:val="24"/>
          <w:szCs w:val="24"/>
        </w:rPr>
      </w:pPr>
      <w:r w:rsidDel="00000000" w:rsidR="00000000" w:rsidRPr="00000000">
        <w:rPr>
          <w:sz w:val="24"/>
          <w:szCs w:val="24"/>
          <w:rtl w:val="0"/>
        </w:rPr>
        <w:t xml:space="preserve">100% - CEPE (certificate marking the end of primary school and allowing entry into secondary school)</w:t>
      </w:r>
    </w:p>
    <w:p w:rsidR="00000000" w:rsidDel="00000000" w:rsidP="00000000" w:rsidRDefault="00000000" w:rsidRPr="00000000" w14:paraId="00000063">
      <w:pPr>
        <w:spacing w:after="0" w:line="240" w:lineRule="auto"/>
        <w:jc w:val="both"/>
        <w:rPr>
          <w:sz w:val="24"/>
          <w:szCs w:val="24"/>
        </w:rPr>
      </w:pPr>
      <w:r w:rsidDel="00000000" w:rsidR="00000000" w:rsidRPr="00000000">
        <w:rPr>
          <w:sz w:val="24"/>
          <w:szCs w:val="24"/>
          <w:rtl w:val="0"/>
        </w:rPr>
        <w:t xml:space="preserve">90% - BREVET of colleges (equivalent of GCSE)</w:t>
      </w:r>
    </w:p>
    <w:p w:rsidR="00000000" w:rsidDel="00000000" w:rsidP="00000000" w:rsidRDefault="00000000" w:rsidRPr="00000000" w14:paraId="00000064">
      <w:pPr>
        <w:spacing w:after="0" w:line="240" w:lineRule="auto"/>
        <w:jc w:val="both"/>
        <w:rPr>
          <w:sz w:val="24"/>
          <w:szCs w:val="24"/>
        </w:rPr>
      </w:pPr>
      <w:r w:rsidDel="00000000" w:rsidR="00000000" w:rsidRPr="00000000">
        <w:rPr>
          <w:sz w:val="24"/>
          <w:szCs w:val="24"/>
          <w:rtl w:val="0"/>
        </w:rPr>
        <w:t xml:space="preserve"> 80% - BAC (equivalent of A-level)</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9" w:line="240" w:lineRule="auto"/>
        <w:ind w:left="0" w:right="118" w:firstLine="0"/>
        <w:jc w:val="both"/>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In 2020-2021- 24 young people at university. Three completed their graduate studies. Chantale (midwife) and Herman (communication and network) obtained their Bachelor's degree. Avo is in M2 in Sociology.</w:t>
      </w:r>
    </w:p>
    <w:p w:rsidR="00000000" w:rsidDel="00000000" w:rsidP="00000000" w:rsidRDefault="00000000" w:rsidRPr="00000000" w14:paraId="00000066">
      <w:pPr>
        <w:spacing w:after="0" w:line="240" w:lineRule="auto"/>
        <w:jc w:val="both"/>
        <w:rPr>
          <w:sz w:val="24"/>
          <w:szCs w:val="24"/>
        </w:rPr>
      </w:pPr>
      <w:r w:rsidDel="00000000" w:rsidR="00000000" w:rsidRPr="00000000">
        <w:rPr>
          <w:sz w:val="24"/>
          <w:szCs w:val="24"/>
          <w:rtl w:val="0"/>
        </w:rPr>
        <w:t xml:space="preserve">The Centre provided them with computers to write their graduation reports.</w:t>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6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Many girls in vocational training have taken literacy classes and can now read and write.</w:t>
      </w:r>
    </w:p>
    <w:p w:rsidR="00000000" w:rsidDel="00000000" w:rsidP="00000000" w:rsidRDefault="00000000" w:rsidRPr="00000000" w14:paraId="000000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 9 girls received training in hairdressing and beauty</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4 completed sewing classes</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3 girls specialized in agriculture and livestock</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13"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We started horticultural activity: planting, propagating plants and selling them at our front gate.</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15"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To date, children and educators have planted 650 trees in the compound of Akany Avoko Ambohidratrimo.</w:t>
      </w:r>
    </w:p>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21"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Avoko Restaurant was renovated. We equipped the kitchen with more efficient, quality equipment and utensils.</w:t>
      </w:r>
    </w:p>
    <w:p w:rsidR="00000000" w:rsidDel="00000000" w:rsidP="00000000" w:rsidRDefault="00000000" w:rsidRPr="00000000" w14:paraId="000000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22"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Children are motivated to produce environmentally friendly charcoal used for cooking meals, the surplus is sold to team members, visitors and anyone wishing to support the Centre and use environmentally friendly charcoal. </w:t>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12"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sewing workshop continues to make reusable sanitary napkins, to supply international organizations in Madagascar that work to promote menstrual hygiene. This year, we established market agreements with "Care International" and "Médecins du Monde".</w:t>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89" w:line="240" w:lineRule="auto"/>
        <w:ind w:left="720" w:right="123"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seamstresses of the sewing workshop produced protective masks against viruses, including COVID-19, which we share with the parents of the children, the children and the team and offer to our friends and acquaintances on Facebook.</w:t>
      </w:r>
    </w:p>
    <w:p w:rsidR="00000000" w:rsidDel="00000000" w:rsidP="00000000" w:rsidRDefault="00000000" w:rsidRPr="00000000" w14:paraId="0000007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19"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A cooperative has been created, bringing together the Centre`s former young girls (currently adults) who have completed vocational training in sewing.</w:t>
      </w:r>
    </w:p>
    <w:p w:rsidR="00000000" w:rsidDel="00000000" w:rsidP="00000000" w:rsidRDefault="00000000" w:rsidRPr="00000000" w14:paraId="0000007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2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guest houses have been set up to prepare for the resumption of accommodation activity.</w:t>
      </w:r>
    </w:p>
    <w:p w:rsidR="00000000" w:rsidDel="00000000" w:rsidP="00000000" w:rsidRDefault="00000000" w:rsidRPr="00000000" w14:paraId="0000007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116"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Centre raises 100 laying hens that provide eggs daily, which used to improve the children's menu. Surplus eggs are sold to the team and locals.</w:t>
      </w:r>
    </w:p>
    <w:p w:rsidR="00000000" w:rsidDel="00000000" w:rsidP="00000000" w:rsidRDefault="00000000" w:rsidRPr="00000000" w14:paraId="00000074">
      <w:pPr>
        <w:spacing w:before="3" w:line="240" w:lineRule="auto"/>
        <w:ind w:right="116"/>
        <w:jc w:val="both"/>
        <w:rPr>
          <w:sz w:val="24"/>
          <w:szCs w:val="24"/>
        </w:rPr>
      </w:pPr>
      <w:r w:rsidDel="00000000" w:rsidR="00000000" w:rsidRPr="00000000">
        <w:rPr>
          <w:rtl w:val="0"/>
        </w:rPr>
      </w:r>
    </w:p>
    <w:p w:rsidR="00000000" w:rsidDel="00000000" w:rsidP="00000000" w:rsidRDefault="00000000" w:rsidRPr="00000000" w14:paraId="00000075">
      <w:pPr>
        <w:spacing w:before="3" w:line="240" w:lineRule="auto"/>
        <w:ind w:right="116"/>
        <w:jc w:val="both"/>
        <w:rPr>
          <w:sz w:val="24"/>
          <w:szCs w:val="24"/>
        </w:rPr>
      </w:pPr>
      <w:r w:rsidDel="00000000" w:rsidR="00000000" w:rsidRPr="00000000">
        <w:rPr>
          <w:sz w:val="24"/>
          <w:szCs w:val="24"/>
          <w:rtl w:val="0"/>
        </w:rPr>
        <w:t xml:space="preserve">There is much distress in Madagascar right now, but also hope.</w:t>
      </w:r>
    </w:p>
    <w:p w:rsidR="00000000" w:rsidDel="00000000" w:rsidP="00000000" w:rsidRDefault="00000000" w:rsidRPr="00000000" w14:paraId="00000076">
      <w:pPr>
        <w:spacing w:before="3" w:line="240" w:lineRule="auto"/>
        <w:ind w:right="116"/>
        <w:jc w:val="both"/>
        <w:rPr>
          <w:sz w:val="24"/>
          <w:szCs w:val="24"/>
        </w:rPr>
      </w:pPr>
      <w:r w:rsidDel="00000000" w:rsidR="00000000" w:rsidRPr="00000000">
        <w:rPr>
          <w:sz w:val="24"/>
          <w:szCs w:val="24"/>
          <w:u w:val="single"/>
          <w:rtl w:val="0"/>
        </w:rPr>
        <w:t xml:space="preserve">Conflict Minerals Campaign, DRC </w:t>
      </w:r>
      <w:r w:rsidDel="00000000" w:rsidR="00000000" w:rsidRPr="00000000">
        <w:rPr>
          <w:sz w:val="24"/>
          <w:szCs w:val="24"/>
          <w:rtl w:val="0"/>
        </w:rPr>
        <w:t xml:space="preserve"> - Elizabeth Coleman, joined by Michel Ilunga (DRC, now living in Manchester) and Joel Bashizi (East Congo)</w:t>
      </w:r>
      <w:r w:rsidDel="00000000" w:rsidR="00000000" w:rsidRPr="00000000">
        <w:rPr>
          <w:rtl w:val="0"/>
        </w:rPr>
      </w:r>
    </w:p>
    <w:p w:rsidR="00000000" w:rsidDel="00000000" w:rsidP="00000000" w:rsidRDefault="00000000" w:rsidRPr="00000000" w14:paraId="00000077">
      <w:pPr>
        <w:spacing w:before="3" w:line="240" w:lineRule="auto"/>
        <w:ind w:right="116"/>
        <w:jc w:val="both"/>
        <w:rPr>
          <w:color w:val="222222"/>
          <w:sz w:val="24"/>
          <w:szCs w:val="24"/>
          <w:highlight w:val="white"/>
        </w:rPr>
      </w:pPr>
      <w:r w:rsidDel="00000000" w:rsidR="00000000" w:rsidRPr="00000000">
        <w:rPr>
          <w:color w:val="222222"/>
          <w:sz w:val="24"/>
          <w:szCs w:val="24"/>
          <w:highlight w:val="white"/>
          <w:rtl w:val="0"/>
        </w:rPr>
        <w:t xml:space="preserve">Elizabeth Coleman explained that the aim of the Conflict Minerals Campaign is for the people of Congo (DRC) to benefit from their mineral wealth. She said that their main focus is on companies in the UK, aiming to meet people from companies producing electric cars and electric car batteries, as these will lead to a massive increase in demand for minerals from the DRC, and it is important that it is set up to benefit the people of DRC. The companies work planned in DRC involves arranging meetings between mining companies, small-scale low-tech artisanal miners, local people and others. The campaign also aims to educate themselves and others about DRC, through writing, speaking and a learning/discussion group. They are working to get an All Party Parliamentary Group on DRC set up.</w:t>
      </w:r>
    </w:p>
    <w:p w:rsidR="00000000" w:rsidDel="00000000" w:rsidP="00000000" w:rsidRDefault="00000000" w:rsidRPr="00000000" w14:paraId="00000078">
      <w:pPr>
        <w:spacing w:before="3" w:line="240" w:lineRule="auto"/>
        <w:ind w:right="116"/>
        <w:jc w:val="both"/>
        <w:rPr>
          <w:color w:val="222222"/>
          <w:sz w:val="24"/>
          <w:szCs w:val="24"/>
          <w:highlight w:val="white"/>
        </w:rPr>
      </w:pPr>
      <w:r w:rsidDel="00000000" w:rsidR="00000000" w:rsidRPr="00000000">
        <w:rPr>
          <w:color w:val="222222"/>
          <w:sz w:val="24"/>
          <w:szCs w:val="24"/>
          <w:highlight w:val="white"/>
          <w:rtl w:val="0"/>
        </w:rPr>
        <w:t xml:space="preserve">Michel Ilunga said that the Chinese now dominated mining in DRC, and did not carry out terms in their contracts that required them to build infrastructure to help local people, and did not employ many local people in managerial posts, also exploiting minerals in areas that are reserved for artisanal mining. He spoke of the damaging involvement of Rwanda, Uganda and Burundi in DRC.</w:t>
      </w:r>
    </w:p>
    <w:p w:rsidR="00000000" w:rsidDel="00000000" w:rsidP="00000000" w:rsidRDefault="00000000" w:rsidRPr="00000000" w14:paraId="00000079">
      <w:pPr>
        <w:spacing w:before="3" w:line="240" w:lineRule="auto"/>
        <w:ind w:right="116"/>
        <w:jc w:val="both"/>
        <w:rPr>
          <w:sz w:val="24"/>
          <w:szCs w:val="24"/>
        </w:rPr>
      </w:pPr>
      <w:r w:rsidDel="00000000" w:rsidR="00000000" w:rsidRPr="00000000">
        <w:rPr>
          <w:color w:val="222222"/>
          <w:sz w:val="24"/>
          <w:szCs w:val="24"/>
          <w:highlight w:val="white"/>
          <w:rtl w:val="0"/>
        </w:rPr>
        <w:t xml:space="preserve">Joel Bashizi joined us from East Congo, but was stymied by poor internet connection. The outline of his planned talk is below:</w:t>
      </w:r>
      <w:r w:rsidDel="00000000" w:rsidR="00000000" w:rsidRPr="00000000">
        <w:rPr>
          <w:rtl w:val="0"/>
        </w:rPr>
      </w:r>
    </w:p>
    <w:p w:rsidR="00000000" w:rsidDel="00000000" w:rsidP="00000000" w:rsidRDefault="00000000" w:rsidRPr="00000000" w14:paraId="0000007A">
      <w:pPr>
        <w:spacing w:before="3" w:line="240" w:lineRule="auto"/>
        <w:ind w:right="116"/>
        <w:jc w:val="both"/>
        <w:rPr>
          <w:color w:val="222222"/>
          <w:sz w:val="24"/>
          <w:szCs w:val="24"/>
          <w:highlight w:val="white"/>
        </w:rPr>
      </w:pPr>
      <w:r w:rsidDel="00000000" w:rsidR="00000000" w:rsidRPr="00000000">
        <w:rPr>
          <w:color w:val="222222"/>
          <w:sz w:val="24"/>
          <w:szCs w:val="24"/>
          <w:highlight w:val="white"/>
          <w:rtl w:val="0"/>
        </w:rPr>
        <w:t xml:space="preserve">‘</w:t>
      </w:r>
      <w:r w:rsidDel="00000000" w:rsidR="00000000" w:rsidRPr="00000000">
        <w:rPr>
          <w:color w:val="222222"/>
          <w:sz w:val="24"/>
          <w:szCs w:val="24"/>
          <w:highlight w:val="white"/>
          <w:rtl w:val="0"/>
        </w:rPr>
        <w:t xml:space="preserve">I wanted to share my experience with the Conflict Minerals Campaign. The problems of the mining sector are legion ... from the place of extraction to the final point of sale there is a problem of traceability of minerals, with smuggling, mining fraud and non-application of the law in force.</w:t>
      </w:r>
    </w:p>
    <w:p w:rsidR="00000000" w:rsidDel="00000000" w:rsidP="00000000" w:rsidRDefault="00000000" w:rsidRPr="00000000" w14:paraId="0000007B">
      <w:pPr>
        <w:spacing w:before="3" w:line="240" w:lineRule="auto"/>
        <w:ind w:right="116"/>
        <w:jc w:val="both"/>
        <w:rPr>
          <w:sz w:val="24"/>
          <w:szCs w:val="24"/>
        </w:rPr>
      </w:pPr>
      <w:r w:rsidDel="00000000" w:rsidR="00000000" w:rsidRPr="00000000">
        <w:rPr>
          <w:color w:val="222222"/>
          <w:sz w:val="24"/>
          <w:szCs w:val="24"/>
          <w:highlight w:val="white"/>
          <w:rtl w:val="0"/>
        </w:rPr>
        <w:t xml:space="preserve">Who benefits from DRC minerals? There is disorder in the application of the mining regulations. Hence the interest in supporting actions of the Conflict Minerals Campaign so that the Congolese people benefit from its resources.</w:t>
      </w:r>
      <w:r w:rsidDel="00000000" w:rsidR="00000000" w:rsidRPr="00000000">
        <w:rPr>
          <w:rtl w:val="0"/>
        </w:rPr>
      </w:r>
    </w:p>
    <w:p w:rsidR="00000000" w:rsidDel="00000000" w:rsidP="00000000" w:rsidRDefault="00000000" w:rsidRPr="00000000" w14:paraId="0000007C">
      <w:pPr>
        <w:spacing w:before="3" w:line="240" w:lineRule="auto"/>
        <w:ind w:right="116"/>
        <w:jc w:val="both"/>
        <w:rPr>
          <w:color w:val="222222"/>
          <w:sz w:val="24"/>
          <w:szCs w:val="24"/>
          <w:highlight w:val="white"/>
        </w:rPr>
      </w:pPr>
      <w:r w:rsidDel="00000000" w:rsidR="00000000" w:rsidRPr="00000000">
        <w:rPr>
          <w:color w:val="222222"/>
          <w:sz w:val="24"/>
          <w:szCs w:val="24"/>
          <w:highlight w:val="white"/>
          <w:rtl w:val="0"/>
        </w:rPr>
        <w:t xml:space="preserve">Approach the local population and ensure compliance with the specifications signed by extractive enterprises. Train stakeholders in the sector, empower members of mining cooperatives for a responsible supply chain. Publicise international and national legal instruments such as the OECD guide, the mining regulations and the revised mining code.’</w:t>
      </w:r>
    </w:p>
    <w:p w:rsidR="00000000" w:rsidDel="00000000" w:rsidP="00000000" w:rsidRDefault="00000000" w:rsidRPr="00000000" w14:paraId="0000007D">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7E">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u w:val="single"/>
          <w:rtl w:val="0"/>
        </w:rPr>
        <w:t xml:space="preserve">Introduction to the theme - </w:t>
      </w:r>
      <w:r w:rsidDel="00000000" w:rsidR="00000000" w:rsidRPr="00000000">
        <w:rPr>
          <w:b w:val="1"/>
          <w:color w:val="1d1f26"/>
          <w:sz w:val="24"/>
          <w:szCs w:val="24"/>
          <w:highlight w:val="white"/>
          <w:rtl w:val="0"/>
        </w:rPr>
        <w:t xml:space="preserve">Climate Justice: what impact from COP 26 for QAIG?</w:t>
      </w:r>
      <w:r w:rsidDel="00000000" w:rsidR="00000000" w:rsidRPr="00000000">
        <w:rPr>
          <w:color w:val="222222"/>
          <w:sz w:val="24"/>
          <w:szCs w:val="24"/>
          <w:highlight w:val="white"/>
          <w:u w:val="single"/>
          <w:rtl w:val="0"/>
        </w:rPr>
        <w:t xml:space="preserve">:</w:t>
      </w:r>
      <w:r w:rsidDel="00000000" w:rsidR="00000000" w:rsidRPr="00000000">
        <w:rPr>
          <w:color w:val="222222"/>
          <w:sz w:val="24"/>
          <w:szCs w:val="24"/>
          <w:highlight w:val="white"/>
          <w:rtl w:val="0"/>
        </w:rPr>
        <w:t xml:space="preserve"> </w:t>
      </w:r>
    </w:p>
    <w:p w:rsidR="00000000" w:rsidDel="00000000" w:rsidP="00000000" w:rsidRDefault="00000000" w:rsidRPr="00000000" w14:paraId="0000007F">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Lee Taylor</w:t>
      </w:r>
    </w:p>
    <w:p w:rsidR="00000000" w:rsidDel="00000000" w:rsidP="00000000" w:rsidRDefault="00000000" w:rsidRPr="00000000" w14:paraId="00000080">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1">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This is a very brief introduction - we know the context of climate emergency, but we may not have thought through how it affects our  QAIG work, and what steps we may need to - must - take to contribute to mitigating the climate crisis in our work with partners in Africa.</w:t>
      </w:r>
    </w:p>
    <w:p w:rsidR="00000000" w:rsidDel="00000000" w:rsidP="00000000" w:rsidRDefault="00000000" w:rsidRPr="00000000" w14:paraId="00000082">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3">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The FWCC Kabarak Call for Peace and Ecojustice in 2012, and the Pisac minute in 2016 were clear calls for compassion and action. If you haven’t read them, please do.(</w:t>
      </w:r>
      <w:r w:rsidDel="00000000" w:rsidR="00000000" w:rsidRPr="00000000">
        <w:rPr>
          <w:sz w:val="24"/>
          <w:szCs w:val="24"/>
          <w:rtl w:val="0"/>
        </w:rPr>
        <w:t xml:space="preserve">(</w:t>
      </w:r>
      <w:hyperlink r:id="rId9">
        <w:r w:rsidDel="00000000" w:rsidR="00000000" w:rsidRPr="00000000">
          <w:rPr>
            <w:color w:val="1155cc"/>
            <w:sz w:val="24"/>
            <w:szCs w:val="24"/>
            <w:u w:val="single"/>
            <w:rtl w:val="0"/>
          </w:rPr>
          <w:t xml:space="preserve">https://fwcc.world/areas-of-work/sustainability/</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84">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What a prophetic voice in 2016, reflecting the lived experience of Quakers across the world: read extract</w:t>
      </w:r>
    </w:p>
    <w:p w:rsidR="00000000" w:rsidDel="00000000" w:rsidP="00000000" w:rsidRDefault="00000000" w:rsidRPr="00000000" w14:paraId="00000085">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6">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In her video, </w:t>
      </w:r>
      <w:r w:rsidDel="00000000" w:rsidR="00000000" w:rsidRPr="00000000">
        <w:rPr>
          <w:color w:val="222222"/>
          <w:sz w:val="24"/>
          <w:szCs w:val="24"/>
          <w:highlight w:val="white"/>
          <w:u w:val="single"/>
          <w:rtl w:val="0"/>
        </w:rPr>
        <w:t xml:space="preserve">Climate crisis as a spiritual path</w:t>
      </w:r>
      <w:r w:rsidDel="00000000" w:rsidR="00000000" w:rsidRPr="00000000">
        <w:rPr>
          <w:color w:val="222222"/>
          <w:sz w:val="24"/>
          <w:szCs w:val="24"/>
          <w:highlight w:val="white"/>
          <w:rtl w:val="0"/>
        </w:rPr>
        <w:t xml:space="preserve">, Joanne Macy makes a powerful case for  grounding work on climate emergency in our spiritual lives - https://vimeo.com/588455489</w:t>
      </w:r>
    </w:p>
    <w:p w:rsidR="00000000" w:rsidDel="00000000" w:rsidP="00000000" w:rsidRDefault="00000000" w:rsidRPr="00000000" w14:paraId="00000087">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8">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We know BYM was highly active at CoP 26, as were other Quaker organisations such as QUNO and QCEA. Tracey has joined us from the joint QUNO/QCEA/Northern Friends Peace Board day on: </w:t>
      </w:r>
      <w:r w:rsidDel="00000000" w:rsidR="00000000" w:rsidRPr="00000000">
        <w:rPr>
          <w:color w:val="222222"/>
          <w:sz w:val="24"/>
          <w:szCs w:val="24"/>
          <w:highlight w:val="white"/>
          <w:u w:val="single"/>
          <w:rtl w:val="0"/>
        </w:rPr>
        <w:t xml:space="preserve">Is COP26 enough? Peace, Militarism, and the Climate Crisis: a missing piece</w:t>
      </w:r>
      <w:r w:rsidDel="00000000" w:rsidR="00000000" w:rsidRPr="00000000">
        <w:rPr>
          <w:color w:val="222222"/>
          <w:sz w:val="24"/>
          <w:szCs w:val="24"/>
          <w:highlight w:val="white"/>
          <w:rtl w:val="0"/>
        </w:rPr>
        <w:t xml:space="preserve">. There is so much we can read, look at and discuss with others. Woodbrooke is providing courses to develop our understanding of the issues and to give us new tools and approaches.</w:t>
      </w:r>
    </w:p>
    <w:p w:rsidR="00000000" w:rsidDel="00000000" w:rsidP="00000000" w:rsidRDefault="00000000" w:rsidRPr="00000000" w14:paraId="00000089">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A">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The issues are clear: at one level - global warming is leading to food insecurity, migration, fires and floods, loss and damage.e have to move to carbon neutral living within a very short space of time. It is about climate justice, careful stewarding of all life,  and right sharing, grounded, for Quakers, in our faith.</w:t>
      </w:r>
    </w:p>
    <w:p w:rsidR="00000000" w:rsidDel="00000000" w:rsidP="00000000" w:rsidRDefault="00000000" w:rsidRPr="00000000" w14:paraId="0000008B">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C">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CoP 26 was primarily about issues at high governmental level. </w:t>
      </w:r>
    </w:p>
    <w:p w:rsidR="00000000" w:rsidDel="00000000" w:rsidP="00000000" w:rsidRDefault="00000000" w:rsidRPr="00000000" w14:paraId="0000008D">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But what does climate emergency mean for a network of groups like ours, working with partners in Africa?  Many of us know what poverty and unequal sharing look like on the ground - either in the UK where 30% of children live under the poverty line as the Joseph Rowntree Foundation research shows so clearly, or in countries in Africa.  I have seen hunger first hand, devastated crops, with the staple maize withering on the stalk, and learned of violent reactions during my work in Zimbabwe.</w:t>
      </w:r>
    </w:p>
    <w:p w:rsidR="00000000" w:rsidDel="00000000" w:rsidP="00000000" w:rsidRDefault="00000000" w:rsidRPr="00000000" w14:paraId="0000008E">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8F">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We also know that we have much to learn from the wisdom of partners and others on resilience and living a simpler life.  I do not wish to suggest by saying this that others should pay for Northern hemisphere lifestyles or that we gainsay others enjoying some of the benefits we’ve been heir to in the so called developed world.</w:t>
      </w:r>
    </w:p>
    <w:p w:rsidR="00000000" w:rsidDel="00000000" w:rsidP="00000000" w:rsidRDefault="00000000" w:rsidRPr="00000000" w14:paraId="00000090">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91">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QAIG charities are working with partners on a number of projects, some of which we’ve heard about today - sustainable agriculture, gardening, water conservation, tree-planting, use of solar etc.</w:t>
      </w:r>
    </w:p>
    <w:p w:rsidR="00000000" w:rsidDel="00000000" w:rsidP="00000000" w:rsidRDefault="00000000" w:rsidRPr="00000000" w14:paraId="00000092">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Most of this afternoon will be about directly addressing how climate emergency affects our work, and how we might need to change - fast.</w:t>
      </w:r>
    </w:p>
    <w:p w:rsidR="00000000" w:rsidDel="00000000" w:rsidP="00000000" w:rsidRDefault="00000000" w:rsidRPr="00000000" w14:paraId="00000093">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94">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Some queries for our afternoon discussion about how CoP 26/climate emergency is or could affect our work. These focus on our work, not on us as individuals or our Meeting lives.</w:t>
      </w:r>
    </w:p>
    <w:p w:rsidR="00000000" w:rsidDel="00000000" w:rsidP="00000000" w:rsidRDefault="00000000" w:rsidRPr="00000000" w14:paraId="00000095">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96">
      <w:pPr>
        <w:numPr>
          <w:ilvl w:val="0"/>
          <w:numId w:val="5"/>
        </w:numPr>
        <w:spacing w:after="0" w:afterAutospacing="0" w:before="240" w:line="240" w:lineRule="auto"/>
        <w:ind w:left="720" w:hanging="360"/>
        <w:rPr>
          <w:color w:val="222222"/>
          <w:sz w:val="24"/>
          <w:szCs w:val="24"/>
          <w:highlight w:val="white"/>
        </w:rPr>
      </w:pPr>
      <w:r w:rsidDel="00000000" w:rsidR="00000000" w:rsidRPr="00000000">
        <w:rPr>
          <w:color w:val="222222"/>
          <w:sz w:val="24"/>
          <w:szCs w:val="24"/>
          <w:highlight w:val="white"/>
          <w:rtl w:val="0"/>
        </w:rPr>
        <w:t xml:space="preserve">have we discussed these issues with our Meetings, especially if the work is a concern of the Meeting. With our Trustees or committee?</w:t>
      </w:r>
    </w:p>
    <w:p w:rsidR="00000000" w:rsidDel="00000000" w:rsidP="00000000" w:rsidRDefault="00000000" w:rsidRPr="00000000" w14:paraId="00000097">
      <w:pPr>
        <w:numPr>
          <w:ilvl w:val="0"/>
          <w:numId w:val="5"/>
        </w:numPr>
        <w:spacing w:after="0" w:afterAutospacing="0" w:before="0" w:beforeAutospacing="0" w:line="240" w:lineRule="auto"/>
        <w:ind w:left="720" w:hanging="360"/>
        <w:rPr>
          <w:color w:val="222222"/>
          <w:sz w:val="24"/>
          <w:szCs w:val="24"/>
          <w:highlight w:val="white"/>
        </w:rPr>
      </w:pPr>
      <w:r w:rsidDel="00000000" w:rsidR="00000000" w:rsidRPr="00000000">
        <w:rPr>
          <w:color w:val="222222"/>
          <w:sz w:val="24"/>
          <w:szCs w:val="24"/>
          <w:highlight w:val="white"/>
          <w:rtl w:val="0"/>
        </w:rPr>
        <w:t xml:space="preserve">have we discussed these issues with our partners? if so, what have we learned from their priorities, and are we on the same page on this?  Easy not to be</w:t>
      </w:r>
    </w:p>
    <w:p w:rsidR="00000000" w:rsidDel="00000000" w:rsidP="00000000" w:rsidRDefault="00000000" w:rsidRPr="00000000" w14:paraId="00000098">
      <w:pPr>
        <w:numPr>
          <w:ilvl w:val="0"/>
          <w:numId w:val="5"/>
        </w:numPr>
        <w:spacing w:after="0" w:afterAutospacing="0" w:before="0" w:beforeAutospacing="0" w:line="240" w:lineRule="auto"/>
        <w:ind w:left="720" w:hanging="360"/>
        <w:rPr>
          <w:color w:val="222222"/>
          <w:sz w:val="24"/>
          <w:szCs w:val="24"/>
          <w:highlight w:val="white"/>
        </w:rPr>
      </w:pPr>
      <w:r w:rsidDel="00000000" w:rsidR="00000000" w:rsidRPr="00000000">
        <w:rPr>
          <w:color w:val="222222"/>
          <w:sz w:val="24"/>
          <w:szCs w:val="24"/>
          <w:highlight w:val="white"/>
          <w:rtl w:val="0"/>
        </w:rPr>
        <w:t xml:space="preserve">are we committed to working towards net zero carbon impact as organisations/as QAIG? </w:t>
      </w:r>
    </w:p>
    <w:p w:rsidR="00000000" w:rsidDel="00000000" w:rsidP="00000000" w:rsidRDefault="00000000" w:rsidRPr="00000000" w14:paraId="00000099">
      <w:pPr>
        <w:numPr>
          <w:ilvl w:val="0"/>
          <w:numId w:val="5"/>
        </w:numPr>
        <w:spacing w:after="0" w:afterAutospacing="0" w:before="0" w:beforeAutospacing="0" w:line="240" w:lineRule="auto"/>
        <w:ind w:left="720" w:hanging="360"/>
        <w:rPr>
          <w:color w:val="222222"/>
          <w:sz w:val="24"/>
          <w:szCs w:val="24"/>
          <w:highlight w:val="white"/>
        </w:rPr>
      </w:pPr>
      <w:r w:rsidDel="00000000" w:rsidR="00000000" w:rsidRPr="00000000">
        <w:rPr>
          <w:color w:val="222222"/>
          <w:sz w:val="24"/>
          <w:szCs w:val="24"/>
          <w:highlight w:val="white"/>
          <w:rtl w:val="0"/>
        </w:rPr>
        <w:t xml:space="preserve">what are the key areas where our work or resources could make a difference? what might that mean investigating together? stopping funding?  what timescale could we put on this?</w:t>
      </w:r>
    </w:p>
    <w:p w:rsidR="00000000" w:rsidDel="00000000" w:rsidP="00000000" w:rsidRDefault="00000000" w:rsidRPr="00000000" w14:paraId="0000009A">
      <w:pPr>
        <w:numPr>
          <w:ilvl w:val="0"/>
          <w:numId w:val="5"/>
        </w:numPr>
        <w:spacing w:after="240" w:before="0" w:beforeAutospacing="0" w:line="240" w:lineRule="auto"/>
        <w:ind w:left="720" w:hanging="360"/>
        <w:rPr>
          <w:color w:val="222222"/>
          <w:sz w:val="24"/>
          <w:szCs w:val="24"/>
          <w:highlight w:val="white"/>
        </w:rPr>
      </w:pPr>
      <w:r w:rsidDel="00000000" w:rsidR="00000000" w:rsidRPr="00000000">
        <w:rPr>
          <w:color w:val="222222"/>
          <w:sz w:val="24"/>
          <w:szCs w:val="24"/>
          <w:highlight w:val="white"/>
          <w:rtl w:val="0"/>
        </w:rPr>
        <w:t xml:space="preserve">how about travel? is it acceptable to continue the regular journeys to Africa or to invite African Friends to the UK as QWRC used to do for BYM, and intervisitation.</w:t>
      </w:r>
    </w:p>
    <w:p w:rsidR="00000000" w:rsidDel="00000000" w:rsidP="00000000" w:rsidRDefault="00000000" w:rsidRPr="00000000" w14:paraId="0000009B">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9C">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Quakers often say we work in the niche areas where others don’t work: what might a niche area on climate mitigation be for QAIG or for each of our organisations?</w:t>
      </w:r>
    </w:p>
    <w:p w:rsidR="00000000" w:rsidDel="00000000" w:rsidP="00000000" w:rsidRDefault="00000000" w:rsidRPr="00000000" w14:paraId="0000009D">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9E">
      <w:pPr>
        <w:numPr>
          <w:ilvl w:val="0"/>
          <w:numId w:val="6"/>
        </w:numPr>
        <w:shd w:fill="ffffff" w:val="clear"/>
        <w:spacing w:after="0" w:line="240" w:lineRule="auto"/>
        <w:ind w:left="720" w:hanging="360"/>
        <w:jc w:val="both"/>
        <w:rPr>
          <w:color w:val="222222"/>
          <w:sz w:val="24"/>
          <w:szCs w:val="24"/>
          <w:highlight w:val="white"/>
          <w:u w:val="none"/>
        </w:rPr>
      </w:pPr>
      <w:r w:rsidDel="00000000" w:rsidR="00000000" w:rsidRPr="00000000">
        <w:rPr>
          <w:color w:val="222222"/>
          <w:sz w:val="24"/>
          <w:szCs w:val="24"/>
          <w:highlight w:val="white"/>
          <w:rtl w:val="0"/>
        </w:rPr>
        <w:t xml:space="preserve">what are the next steps? what support might we need? </w:t>
      </w:r>
    </w:p>
    <w:p w:rsidR="00000000" w:rsidDel="00000000" w:rsidP="00000000" w:rsidRDefault="00000000" w:rsidRPr="00000000" w14:paraId="0000009F">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A0">
      <w:pPr>
        <w:numPr>
          <w:ilvl w:val="0"/>
          <w:numId w:val="3"/>
        </w:numPr>
        <w:shd w:fill="ffffff" w:val="clear"/>
        <w:spacing w:after="0" w:line="240" w:lineRule="auto"/>
        <w:ind w:left="720" w:hanging="360"/>
        <w:jc w:val="both"/>
        <w:rPr>
          <w:color w:val="222222"/>
          <w:sz w:val="24"/>
          <w:szCs w:val="24"/>
          <w:highlight w:val="white"/>
          <w:u w:val="none"/>
        </w:rPr>
      </w:pPr>
      <w:r w:rsidDel="00000000" w:rsidR="00000000" w:rsidRPr="00000000">
        <w:rPr>
          <w:color w:val="222222"/>
          <w:sz w:val="24"/>
          <w:szCs w:val="24"/>
          <w:highlight w:val="white"/>
          <w:rtl w:val="0"/>
        </w:rPr>
        <w:t xml:space="preserve">is our work spiritually grounded?</w:t>
      </w:r>
    </w:p>
    <w:p w:rsidR="00000000" w:rsidDel="00000000" w:rsidP="00000000" w:rsidRDefault="00000000" w:rsidRPr="00000000" w14:paraId="000000A1">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A2">
      <w:pPr>
        <w:shd w:fill="ffffff" w:val="clear"/>
        <w:spacing w:after="0" w:line="240" w:lineRule="auto"/>
        <w:jc w:val="both"/>
        <w:rPr>
          <w:color w:val="222222"/>
          <w:sz w:val="24"/>
          <w:szCs w:val="24"/>
          <w:highlight w:val="white"/>
          <w:u w:val="single"/>
        </w:rPr>
      </w:pPr>
      <w:r w:rsidDel="00000000" w:rsidR="00000000" w:rsidRPr="00000000">
        <w:rPr>
          <w:color w:val="222222"/>
          <w:sz w:val="24"/>
          <w:szCs w:val="24"/>
          <w:highlight w:val="white"/>
          <w:u w:val="single"/>
          <w:rtl w:val="0"/>
        </w:rPr>
        <w:t xml:space="preserve">The afternoon session on the theme</w:t>
      </w:r>
    </w:p>
    <w:p w:rsidR="00000000" w:rsidDel="00000000" w:rsidP="00000000" w:rsidRDefault="00000000" w:rsidRPr="00000000" w14:paraId="000000A3">
      <w:pPr>
        <w:shd w:fill="ffffff" w:val="clear"/>
        <w:spacing w:after="0" w:line="240" w:lineRule="auto"/>
        <w:jc w:val="both"/>
        <w:rPr>
          <w:color w:val="222222"/>
          <w:sz w:val="24"/>
          <w:szCs w:val="24"/>
          <w:highlight w:val="white"/>
          <w:u w:val="single"/>
        </w:rPr>
      </w:pPr>
      <w:r w:rsidDel="00000000" w:rsidR="00000000" w:rsidRPr="00000000">
        <w:rPr>
          <w:rtl w:val="0"/>
        </w:rPr>
      </w:r>
    </w:p>
    <w:p w:rsidR="00000000" w:rsidDel="00000000" w:rsidP="00000000" w:rsidRDefault="00000000" w:rsidRPr="00000000" w14:paraId="000000A4">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We had time in small break out rooms and then re-joined in worship sharing mode to reflect.</w:t>
      </w:r>
    </w:p>
    <w:p w:rsidR="00000000" w:rsidDel="00000000" w:rsidP="00000000" w:rsidRDefault="00000000" w:rsidRPr="00000000" w14:paraId="000000A5">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A6">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 xml:space="preserve">Ministry included: </w:t>
      </w:r>
      <w:r w:rsidDel="00000000" w:rsidR="00000000" w:rsidRPr="00000000">
        <w:rPr>
          <w:rtl w:val="0"/>
        </w:rPr>
      </w:r>
    </w:p>
    <w:p w:rsidR="00000000" w:rsidDel="00000000" w:rsidP="00000000" w:rsidRDefault="00000000" w:rsidRPr="00000000" w14:paraId="000000A7">
      <w:pPr>
        <w:spacing w:after="0" w:line="240" w:lineRule="auto"/>
        <w:ind w:left="0" w:firstLine="0"/>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A8">
      <w:pPr>
        <w:numPr>
          <w:ilvl w:val="0"/>
          <w:numId w:val="2"/>
        </w:numPr>
        <w:spacing w:after="0" w:line="240" w:lineRule="auto"/>
        <w:ind w:left="393"/>
        <w:rPr>
          <w:sz w:val="24"/>
          <w:szCs w:val="24"/>
        </w:rPr>
      </w:pPr>
      <w:r w:rsidDel="00000000" w:rsidR="00000000" w:rsidRPr="00000000">
        <w:rPr>
          <w:sz w:val="24"/>
          <w:szCs w:val="24"/>
          <w:rtl w:val="0"/>
        </w:rPr>
        <w:t xml:space="preserve">Small acts of kindness can have long-term impact</w:t>
      </w:r>
    </w:p>
    <w:p w:rsidR="00000000" w:rsidDel="00000000" w:rsidP="00000000" w:rsidRDefault="00000000" w:rsidRPr="00000000" w14:paraId="000000A9">
      <w:pPr>
        <w:numPr>
          <w:ilvl w:val="0"/>
          <w:numId w:val="2"/>
        </w:numPr>
        <w:spacing w:after="0" w:line="240" w:lineRule="auto"/>
        <w:ind w:left="393"/>
        <w:rPr>
          <w:sz w:val="24"/>
          <w:szCs w:val="24"/>
        </w:rPr>
      </w:pPr>
      <w:r w:rsidDel="00000000" w:rsidR="00000000" w:rsidRPr="00000000">
        <w:rPr>
          <w:sz w:val="24"/>
          <w:szCs w:val="24"/>
          <w:rtl w:val="0"/>
        </w:rPr>
        <w:t xml:space="preserve">Our role can be to help empower those in Africa through goodwill - not to tell them what to do</w:t>
      </w:r>
    </w:p>
    <w:p w:rsidR="00000000" w:rsidDel="00000000" w:rsidP="00000000" w:rsidRDefault="00000000" w:rsidRPr="00000000" w14:paraId="000000AA">
      <w:pPr>
        <w:numPr>
          <w:ilvl w:val="0"/>
          <w:numId w:val="2"/>
        </w:numPr>
        <w:spacing w:after="0" w:line="240" w:lineRule="auto"/>
        <w:ind w:left="393"/>
        <w:rPr>
          <w:sz w:val="24"/>
          <w:szCs w:val="24"/>
        </w:rPr>
      </w:pPr>
      <w:r w:rsidDel="00000000" w:rsidR="00000000" w:rsidRPr="00000000">
        <w:rPr>
          <w:sz w:val="24"/>
          <w:szCs w:val="24"/>
          <w:rtl w:val="0"/>
        </w:rPr>
        <w:t xml:space="preserve">Most of the human damage to the climate has been perpetrated by Europeans and North Americans. We should not be putting the burden of response on Africans</w:t>
      </w:r>
      <w:r w:rsidDel="00000000" w:rsidR="00000000" w:rsidRPr="00000000">
        <w:rPr>
          <w:rtl w:val="0"/>
        </w:rPr>
      </w:r>
    </w:p>
    <w:p w:rsidR="00000000" w:rsidDel="00000000" w:rsidP="00000000" w:rsidRDefault="00000000" w:rsidRPr="00000000" w14:paraId="000000AB">
      <w:pPr>
        <w:spacing w:after="0" w:line="240" w:lineRule="auto"/>
        <w:rPr>
          <w:sz w:val="24"/>
          <w:szCs w:val="24"/>
        </w:rPr>
      </w:pPr>
      <w:r w:rsidDel="00000000" w:rsidR="00000000" w:rsidRPr="00000000">
        <w:rPr>
          <w:rtl w:val="0"/>
        </w:rPr>
      </w:r>
    </w:p>
    <w:p w:rsidR="00000000" w:rsidDel="00000000" w:rsidP="00000000" w:rsidRDefault="00000000" w:rsidRPr="00000000" w14:paraId="000000AC">
      <w:pPr>
        <w:spacing w:after="0" w:line="240" w:lineRule="auto"/>
        <w:ind w:left="0" w:firstLine="0"/>
        <w:rPr>
          <w:sz w:val="24"/>
          <w:szCs w:val="24"/>
        </w:rPr>
      </w:pPr>
      <w:r w:rsidDel="00000000" w:rsidR="00000000" w:rsidRPr="00000000">
        <w:rPr>
          <w:sz w:val="24"/>
          <w:szCs w:val="24"/>
          <w:rtl w:val="0"/>
        </w:rPr>
        <w:t xml:space="preserve">Lee had posed a useful set of questions to help us to focus on climate change but mostly we spent time on reporting small steps taken by individuals and projects - there were no ‘lightbulb’ moments, but it was acknowledged as being helpful to have conversations with our organisations and partners.</w:t>
      </w:r>
    </w:p>
    <w:p w:rsidR="00000000" w:rsidDel="00000000" w:rsidP="00000000" w:rsidRDefault="00000000" w:rsidRPr="00000000" w14:paraId="000000AD">
      <w:pPr>
        <w:spacing w:after="0" w:line="240" w:lineRule="auto"/>
        <w:rPr>
          <w:sz w:val="24"/>
          <w:szCs w:val="24"/>
        </w:rPr>
      </w:pPr>
      <w:r w:rsidDel="00000000" w:rsidR="00000000" w:rsidRPr="00000000">
        <w:rPr>
          <w:rtl w:val="0"/>
        </w:rPr>
      </w:r>
    </w:p>
    <w:p w:rsidR="00000000" w:rsidDel="00000000" w:rsidP="00000000" w:rsidRDefault="00000000" w:rsidRPr="00000000" w14:paraId="000000AE">
      <w:pPr>
        <w:spacing w:after="0" w:line="240" w:lineRule="auto"/>
        <w:rPr>
          <w:sz w:val="24"/>
          <w:szCs w:val="24"/>
        </w:rPr>
      </w:pPr>
      <w:r w:rsidDel="00000000" w:rsidR="00000000" w:rsidRPr="00000000">
        <w:rPr>
          <w:sz w:val="24"/>
          <w:szCs w:val="24"/>
          <w:rtl w:val="0"/>
        </w:rPr>
        <w:t xml:space="preserve">A number of groups are increasingly focussing on sustainable agriculture - other common issues include food security, peacebuilding, water conservation.</w:t>
      </w:r>
    </w:p>
    <w:p w:rsidR="00000000" w:rsidDel="00000000" w:rsidP="00000000" w:rsidRDefault="00000000" w:rsidRPr="00000000" w14:paraId="000000AF">
      <w:pPr>
        <w:spacing w:after="0" w:line="240" w:lineRule="auto"/>
        <w:rPr>
          <w:sz w:val="24"/>
          <w:szCs w:val="24"/>
        </w:rPr>
      </w:pPr>
      <w:r w:rsidDel="00000000" w:rsidR="00000000" w:rsidRPr="00000000">
        <w:rPr>
          <w:rtl w:val="0"/>
        </w:rPr>
      </w:r>
    </w:p>
    <w:p w:rsidR="00000000" w:rsidDel="00000000" w:rsidP="00000000" w:rsidRDefault="00000000" w:rsidRPr="00000000" w14:paraId="000000B0">
      <w:pPr>
        <w:spacing w:after="0" w:line="240" w:lineRule="auto"/>
        <w:rPr>
          <w:sz w:val="24"/>
          <w:szCs w:val="24"/>
        </w:rPr>
      </w:pPr>
      <w:r w:rsidDel="00000000" w:rsidR="00000000" w:rsidRPr="00000000">
        <w:rPr>
          <w:sz w:val="24"/>
          <w:szCs w:val="24"/>
          <w:rtl w:val="0"/>
        </w:rPr>
        <w:t xml:space="preserve">The Conflict Mines Campaign in DRC, which aims for the people of DRC to benefit from their own cobalt,  was noted as being relevant in other areas where the benefits from mining are reaped by foreign countries and multinational companies, and diminish the livelihoods of local people eg in Madagascar.</w:t>
      </w:r>
    </w:p>
    <w:p w:rsidR="00000000" w:rsidDel="00000000" w:rsidP="00000000" w:rsidRDefault="00000000" w:rsidRPr="00000000" w14:paraId="000000B1">
      <w:pPr>
        <w:spacing w:after="0" w:line="240" w:lineRule="auto"/>
        <w:rPr>
          <w:sz w:val="24"/>
          <w:szCs w:val="24"/>
        </w:rPr>
      </w:pPr>
      <w:r w:rsidDel="00000000" w:rsidR="00000000" w:rsidRPr="00000000">
        <w:rPr>
          <w:rtl w:val="0"/>
        </w:rPr>
      </w:r>
    </w:p>
    <w:p w:rsidR="00000000" w:rsidDel="00000000" w:rsidP="00000000" w:rsidRDefault="00000000" w:rsidRPr="00000000" w14:paraId="000000B2">
      <w:pPr>
        <w:spacing w:after="0" w:line="240" w:lineRule="auto"/>
        <w:rPr>
          <w:sz w:val="24"/>
          <w:szCs w:val="24"/>
        </w:rPr>
      </w:pPr>
      <w:r w:rsidDel="00000000" w:rsidR="00000000" w:rsidRPr="00000000">
        <w:rPr>
          <w:sz w:val="24"/>
          <w:szCs w:val="24"/>
          <w:rtl w:val="0"/>
        </w:rPr>
        <w:t xml:space="preserve">Stories are very important - hearing the authentic voices of those on the ground. QAIG can have a powerful role in encouraging these stories to be told.</w:t>
      </w:r>
    </w:p>
    <w:p w:rsidR="00000000" w:rsidDel="00000000" w:rsidP="00000000" w:rsidRDefault="00000000" w:rsidRPr="00000000" w14:paraId="000000B3">
      <w:pPr>
        <w:spacing w:after="0" w:line="240" w:lineRule="auto"/>
        <w:rPr>
          <w:sz w:val="24"/>
          <w:szCs w:val="24"/>
        </w:rPr>
      </w:pPr>
      <w:r w:rsidDel="00000000" w:rsidR="00000000" w:rsidRPr="00000000">
        <w:rPr>
          <w:rtl w:val="0"/>
        </w:rPr>
      </w:r>
    </w:p>
    <w:p w:rsidR="00000000" w:rsidDel="00000000" w:rsidP="00000000" w:rsidRDefault="00000000" w:rsidRPr="00000000" w14:paraId="000000B4">
      <w:pPr>
        <w:spacing w:after="0" w:line="240" w:lineRule="auto"/>
        <w:rPr>
          <w:sz w:val="24"/>
          <w:szCs w:val="24"/>
        </w:rPr>
      </w:pPr>
      <w:r w:rsidDel="00000000" w:rsidR="00000000" w:rsidRPr="00000000">
        <w:rPr>
          <w:sz w:val="24"/>
          <w:szCs w:val="24"/>
          <w:rtl w:val="0"/>
        </w:rPr>
        <w:t xml:space="preserve">Working with other churches and faiths.</w:t>
      </w:r>
    </w:p>
    <w:p w:rsidR="00000000" w:rsidDel="00000000" w:rsidP="00000000" w:rsidRDefault="00000000" w:rsidRPr="00000000" w14:paraId="000000B5">
      <w:pPr>
        <w:spacing w:after="0" w:line="240" w:lineRule="auto"/>
        <w:rPr>
          <w:sz w:val="24"/>
          <w:szCs w:val="24"/>
        </w:rPr>
      </w:pPr>
      <w:r w:rsidDel="00000000" w:rsidR="00000000" w:rsidRPr="00000000">
        <w:rPr>
          <w:rtl w:val="0"/>
        </w:rPr>
      </w:r>
    </w:p>
    <w:p w:rsidR="00000000" w:rsidDel="00000000" w:rsidP="00000000" w:rsidRDefault="00000000" w:rsidRPr="00000000" w14:paraId="000000B6">
      <w:pPr>
        <w:spacing w:after="0" w:line="240" w:lineRule="auto"/>
        <w:rPr>
          <w:sz w:val="24"/>
          <w:szCs w:val="24"/>
        </w:rPr>
      </w:pPr>
      <w:r w:rsidDel="00000000" w:rsidR="00000000" w:rsidRPr="00000000">
        <w:rPr>
          <w:sz w:val="24"/>
          <w:szCs w:val="24"/>
          <w:rtl w:val="0"/>
        </w:rPr>
        <w:t xml:space="preserve">How can we ‘link’ - we mainly don’t have the resources for ‘grand plans’. Working together in partnership, collectively, can be very powerful.</w:t>
      </w:r>
    </w:p>
    <w:p w:rsidR="00000000" w:rsidDel="00000000" w:rsidP="00000000" w:rsidRDefault="00000000" w:rsidRPr="00000000" w14:paraId="000000B7">
      <w:pPr>
        <w:spacing w:after="0" w:line="240" w:lineRule="auto"/>
        <w:rPr>
          <w:sz w:val="24"/>
          <w:szCs w:val="24"/>
        </w:rPr>
      </w:pPr>
      <w:r w:rsidDel="00000000" w:rsidR="00000000" w:rsidRPr="00000000">
        <w:rPr>
          <w:rtl w:val="0"/>
        </w:rPr>
      </w:r>
    </w:p>
    <w:p w:rsidR="00000000" w:rsidDel="00000000" w:rsidP="00000000" w:rsidRDefault="00000000" w:rsidRPr="00000000" w14:paraId="000000B8">
      <w:pPr>
        <w:spacing w:after="0" w:line="240" w:lineRule="auto"/>
        <w:rPr>
          <w:sz w:val="24"/>
          <w:szCs w:val="24"/>
        </w:rPr>
      </w:pPr>
      <w:r w:rsidDel="00000000" w:rsidR="00000000" w:rsidRPr="00000000">
        <w:rPr>
          <w:sz w:val="24"/>
          <w:szCs w:val="24"/>
          <w:rtl w:val="0"/>
        </w:rPr>
        <w:t xml:space="preserve">The impact of air travel by individuals remains a dilemma but we are reminded that engagement may be more effective than allowing concerns about individual flights to prevent us from continuing to connect across continents.  Individual acts of kindness have ripple effects. Walking alongside is crucial.</w:t>
      </w:r>
    </w:p>
    <w:p w:rsidR="00000000" w:rsidDel="00000000" w:rsidP="00000000" w:rsidRDefault="00000000" w:rsidRPr="00000000" w14:paraId="000000B9">
      <w:pPr>
        <w:spacing w:after="0" w:line="240" w:lineRule="auto"/>
        <w:rPr>
          <w:b w:val="1"/>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BA">
      <w:pPr>
        <w:spacing w:after="0" w:line="240" w:lineRule="auto"/>
        <w:rPr>
          <w:sz w:val="24"/>
          <w:szCs w:val="24"/>
        </w:rPr>
      </w:pPr>
      <w:r w:rsidDel="00000000" w:rsidR="00000000" w:rsidRPr="00000000">
        <w:rPr>
          <w:sz w:val="24"/>
          <w:szCs w:val="24"/>
          <w:rtl w:val="0"/>
        </w:rPr>
        <w:t xml:space="preserve">We</w:t>
      </w:r>
      <w:r w:rsidDel="00000000" w:rsidR="00000000" w:rsidRPr="00000000">
        <w:rPr>
          <w:sz w:val="24"/>
          <w:szCs w:val="24"/>
          <w:rtl w:val="0"/>
        </w:rPr>
        <w:t xml:space="preserve"> have been influenced by African wisdom: several times the wisdom of the African concept of Ubuntu was referred to: “I am because we are” or “a person is a person through other people”. We acknowledged resilience against huge odds.</w:t>
      </w:r>
    </w:p>
    <w:p w:rsidR="00000000" w:rsidDel="00000000" w:rsidP="00000000" w:rsidRDefault="00000000" w:rsidRPr="00000000" w14:paraId="000000BB">
      <w:pPr>
        <w:spacing w:after="0" w:line="240" w:lineRule="auto"/>
        <w:rPr>
          <w:sz w:val="24"/>
          <w:szCs w:val="24"/>
        </w:rPr>
      </w:pPr>
      <w:r w:rsidDel="00000000" w:rsidR="00000000" w:rsidRPr="00000000">
        <w:rPr>
          <w:rtl w:val="0"/>
        </w:rPr>
      </w:r>
    </w:p>
    <w:p w:rsidR="00000000" w:rsidDel="00000000" w:rsidP="00000000" w:rsidRDefault="00000000" w:rsidRPr="00000000" w14:paraId="000000BC">
      <w:pPr>
        <w:spacing w:after="0" w:line="240" w:lineRule="auto"/>
        <w:rPr>
          <w:sz w:val="24"/>
          <w:szCs w:val="24"/>
        </w:rPr>
      </w:pPr>
      <w:r w:rsidDel="00000000" w:rsidR="00000000" w:rsidRPr="00000000">
        <w:rPr>
          <w:sz w:val="24"/>
          <w:szCs w:val="24"/>
          <w:rtl w:val="0"/>
        </w:rPr>
        <w:t xml:space="preserve">Do we have enough faith?  We can learn from widespread African examples -  if you have faith and believe it is important then it can be done - e.g.  embarking on a new building without knowing how it will be completed. Asking for support (if led to do so) can be powerful. </w:t>
      </w:r>
    </w:p>
    <w:p w:rsidR="00000000" w:rsidDel="00000000" w:rsidP="00000000" w:rsidRDefault="00000000" w:rsidRPr="00000000" w14:paraId="000000BD">
      <w:pPr>
        <w:spacing w:after="0" w:line="240" w:lineRule="auto"/>
        <w:rPr>
          <w:sz w:val="24"/>
          <w:szCs w:val="24"/>
        </w:rPr>
      </w:pPr>
      <w:r w:rsidDel="00000000" w:rsidR="00000000" w:rsidRPr="00000000">
        <w:rPr>
          <w:rtl w:val="0"/>
        </w:rPr>
      </w:r>
    </w:p>
    <w:p w:rsidR="00000000" w:rsidDel="00000000" w:rsidP="00000000" w:rsidRDefault="00000000" w:rsidRPr="00000000" w14:paraId="000000BE">
      <w:pPr>
        <w:spacing w:after="0" w:line="240" w:lineRule="auto"/>
        <w:rPr>
          <w:sz w:val="24"/>
          <w:szCs w:val="24"/>
        </w:rPr>
      </w:pPr>
      <w:r w:rsidDel="00000000" w:rsidR="00000000" w:rsidRPr="00000000">
        <w:rPr>
          <w:sz w:val="24"/>
          <w:szCs w:val="24"/>
          <w:rtl w:val="0"/>
        </w:rPr>
        <w:t xml:space="preserve">‘We are all one; If we don’t know that by now, we’ll find out the hard way.’</w:t>
      </w:r>
    </w:p>
    <w:p w:rsidR="00000000" w:rsidDel="00000000" w:rsidP="00000000" w:rsidRDefault="00000000" w:rsidRPr="00000000" w14:paraId="000000BF">
      <w:pPr>
        <w:spacing w:after="0" w:line="240" w:lineRule="auto"/>
        <w:rPr>
          <w:b w:val="1"/>
          <w:sz w:val="24"/>
          <w:szCs w:val="24"/>
        </w:rPr>
      </w:pPr>
      <w:r w:rsidDel="00000000" w:rsidR="00000000" w:rsidRPr="00000000">
        <w:rPr>
          <w:rtl w:val="0"/>
        </w:rPr>
      </w:r>
    </w:p>
    <w:p w:rsidR="00000000" w:rsidDel="00000000" w:rsidP="00000000" w:rsidRDefault="00000000" w:rsidRPr="00000000" w14:paraId="000000C0">
      <w:pPr>
        <w:spacing w:after="0" w:line="240" w:lineRule="auto"/>
        <w:rPr>
          <w:b w:val="1"/>
          <w:sz w:val="24"/>
          <w:szCs w:val="24"/>
        </w:rPr>
      </w:pPr>
      <w:r w:rsidDel="00000000" w:rsidR="00000000" w:rsidRPr="00000000">
        <w:rPr>
          <w:rtl w:val="0"/>
        </w:rPr>
      </w:r>
    </w:p>
    <w:p w:rsidR="00000000" w:rsidDel="00000000" w:rsidP="00000000" w:rsidRDefault="00000000" w:rsidRPr="00000000" w14:paraId="000000C1">
      <w:pPr>
        <w:spacing w:after="0" w:line="240" w:lineRule="auto"/>
        <w:rPr>
          <w:sz w:val="24"/>
          <w:szCs w:val="24"/>
          <w:u w:val="single"/>
        </w:rPr>
      </w:pPr>
      <w:r w:rsidDel="00000000" w:rsidR="00000000" w:rsidRPr="00000000">
        <w:rPr>
          <w:sz w:val="24"/>
          <w:szCs w:val="24"/>
          <w:u w:val="single"/>
          <w:rtl w:val="0"/>
        </w:rPr>
        <w:t xml:space="preserve">Future of QAIG network</w:t>
      </w:r>
    </w:p>
    <w:p w:rsidR="00000000" w:rsidDel="00000000" w:rsidP="00000000" w:rsidRDefault="00000000" w:rsidRPr="00000000" w14:paraId="000000C2">
      <w:pPr>
        <w:spacing w:after="0" w:line="240" w:lineRule="auto"/>
        <w:rPr>
          <w:sz w:val="24"/>
          <w:szCs w:val="24"/>
        </w:rPr>
      </w:pPr>
      <w:r w:rsidDel="00000000" w:rsidR="00000000" w:rsidRPr="00000000">
        <w:rPr>
          <w:rtl w:val="0"/>
        </w:rPr>
      </w:r>
    </w:p>
    <w:p w:rsidR="00000000" w:rsidDel="00000000" w:rsidP="00000000" w:rsidRDefault="00000000" w:rsidRPr="00000000" w14:paraId="000000C3">
      <w:pPr>
        <w:spacing w:after="0" w:line="240" w:lineRule="auto"/>
        <w:rPr>
          <w:sz w:val="24"/>
          <w:szCs w:val="24"/>
        </w:rPr>
      </w:pPr>
      <w:r w:rsidDel="00000000" w:rsidR="00000000" w:rsidRPr="00000000">
        <w:rPr>
          <w:sz w:val="24"/>
          <w:szCs w:val="24"/>
          <w:rtl w:val="0"/>
        </w:rPr>
        <w:t xml:space="preserve">Discussion was based on an ‘Issues paper’ about the future. People appreciated the work which has kept the network operating. The current team thinks it’s right to review the work and roles - and have asked for volunteers.</w:t>
      </w:r>
    </w:p>
    <w:p w:rsidR="00000000" w:rsidDel="00000000" w:rsidP="00000000" w:rsidRDefault="00000000" w:rsidRPr="00000000" w14:paraId="000000C4">
      <w:pPr>
        <w:spacing w:after="0" w:line="240" w:lineRule="auto"/>
        <w:rPr>
          <w:sz w:val="24"/>
          <w:szCs w:val="24"/>
        </w:rPr>
      </w:pPr>
      <w:r w:rsidDel="00000000" w:rsidR="00000000" w:rsidRPr="00000000">
        <w:rPr>
          <w:sz w:val="24"/>
          <w:szCs w:val="24"/>
          <w:rtl w:val="0"/>
        </w:rPr>
        <w:t xml:space="preserve">An offer to produce </w:t>
      </w:r>
      <w:r w:rsidDel="00000000" w:rsidR="00000000" w:rsidRPr="00000000">
        <w:rPr>
          <w:sz w:val="24"/>
          <w:szCs w:val="24"/>
          <w:rtl w:val="0"/>
        </w:rPr>
        <w:t xml:space="preserve">a newsletter has been made..</w:t>
      </w:r>
      <w:r w:rsidDel="00000000" w:rsidR="00000000" w:rsidRPr="00000000">
        <w:rPr>
          <w:sz w:val="24"/>
          <w:szCs w:val="24"/>
          <w:rtl w:val="0"/>
        </w:rPr>
        <w:t xml:space="preserve"> We need to think about links between a possible newsletter, the web-site, the WhatsApp group and possible expansion of use of social media. Bryan suggested a QAIG blog. It would need to be moderated ( by one or two people?)  Other social media such as Facebook, Twitter could be used. However, extending activity means more work for someone.</w:t>
      </w:r>
    </w:p>
    <w:p w:rsidR="00000000" w:rsidDel="00000000" w:rsidP="00000000" w:rsidRDefault="00000000" w:rsidRPr="00000000" w14:paraId="000000C5">
      <w:pPr>
        <w:spacing w:after="0" w:line="240" w:lineRule="auto"/>
        <w:rPr>
          <w:sz w:val="24"/>
          <w:szCs w:val="24"/>
          <w:u w:val="single"/>
        </w:rPr>
      </w:pPr>
      <w:r w:rsidDel="00000000" w:rsidR="00000000" w:rsidRPr="00000000">
        <w:rPr>
          <w:rtl w:val="0"/>
        </w:rPr>
      </w:r>
    </w:p>
    <w:p w:rsidR="00000000" w:rsidDel="00000000" w:rsidP="00000000" w:rsidRDefault="00000000" w:rsidRPr="00000000" w14:paraId="000000C6">
      <w:pPr>
        <w:spacing w:after="0" w:line="240" w:lineRule="auto"/>
        <w:rPr>
          <w:b w:val="1"/>
          <w:sz w:val="24"/>
          <w:szCs w:val="24"/>
        </w:rPr>
      </w:pPr>
      <w:r w:rsidDel="00000000" w:rsidR="00000000" w:rsidRPr="00000000">
        <w:rPr>
          <w:sz w:val="24"/>
          <w:szCs w:val="24"/>
          <w:u w:val="single"/>
          <w:rtl w:val="0"/>
        </w:rPr>
        <w:t xml:space="preserve">Web-site</w:t>
      </w:r>
      <w:r w:rsidDel="00000000" w:rsidR="00000000" w:rsidRPr="00000000">
        <w:rPr>
          <w:sz w:val="24"/>
          <w:szCs w:val="24"/>
          <w:rtl w:val="0"/>
        </w:rPr>
        <w:t xml:space="preserve">. David Bale offered to prepare a map of Africa showing the location of all projects. </w:t>
      </w:r>
      <w:r w:rsidDel="00000000" w:rsidR="00000000" w:rsidRPr="00000000">
        <w:rPr>
          <w:rtl w:val="0"/>
        </w:rPr>
      </w:r>
    </w:p>
    <w:p w:rsidR="00000000" w:rsidDel="00000000" w:rsidP="00000000" w:rsidRDefault="00000000" w:rsidRPr="00000000" w14:paraId="000000C7">
      <w:pPr>
        <w:spacing w:after="0" w:line="240" w:lineRule="auto"/>
        <w:rPr>
          <w:sz w:val="24"/>
          <w:szCs w:val="24"/>
        </w:rPr>
      </w:pPr>
      <w:r w:rsidDel="00000000" w:rsidR="00000000" w:rsidRPr="00000000">
        <w:rPr>
          <w:sz w:val="24"/>
          <w:szCs w:val="24"/>
          <w:rtl w:val="0"/>
        </w:rPr>
        <w:t xml:space="preserve">All organisations are asked to send updated information to Colin Bartlett by the end of February 2022.</w:t>
      </w:r>
    </w:p>
    <w:p w:rsidR="00000000" w:rsidDel="00000000" w:rsidP="00000000" w:rsidRDefault="00000000" w:rsidRPr="00000000" w14:paraId="000000C8">
      <w:pPr>
        <w:spacing w:after="0" w:line="240" w:lineRule="auto"/>
        <w:rPr>
          <w:sz w:val="24"/>
          <w:szCs w:val="24"/>
        </w:rPr>
      </w:pPr>
      <w:r w:rsidDel="00000000" w:rsidR="00000000" w:rsidRPr="00000000">
        <w:rPr>
          <w:rtl w:val="0"/>
        </w:rPr>
      </w:r>
    </w:p>
    <w:p w:rsidR="00000000" w:rsidDel="00000000" w:rsidP="00000000" w:rsidRDefault="00000000" w:rsidRPr="00000000" w14:paraId="000000C9">
      <w:pPr>
        <w:spacing w:after="0" w:line="240" w:lineRule="auto"/>
        <w:rPr>
          <w:sz w:val="24"/>
          <w:szCs w:val="24"/>
        </w:rPr>
      </w:pPr>
      <w:r w:rsidDel="00000000" w:rsidR="00000000" w:rsidRPr="00000000">
        <w:rPr>
          <w:sz w:val="24"/>
          <w:szCs w:val="24"/>
          <w:rtl w:val="0"/>
        </w:rPr>
        <w:t xml:space="preserve">Many of us have benefitted from the networking possibilities, in particular establishing communications with other projects with similar interests/concerns or supporting projects which are located in the same region.</w:t>
      </w:r>
    </w:p>
    <w:p w:rsidR="00000000" w:rsidDel="00000000" w:rsidP="00000000" w:rsidRDefault="00000000" w:rsidRPr="00000000" w14:paraId="000000CA">
      <w:pPr>
        <w:spacing w:after="0" w:line="240" w:lineRule="auto"/>
        <w:rPr>
          <w:sz w:val="24"/>
          <w:szCs w:val="24"/>
        </w:rPr>
      </w:pPr>
      <w:r w:rsidDel="00000000" w:rsidR="00000000" w:rsidRPr="00000000">
        <w:rPr>
          <w:rtl w:val="0"/>
        </w:rPr>
      </w:r>
    </w:p>
    <w:p w:rsidR="00000000" w:rsidDel="00000000" w:rsidP="00000000" w:rsidRDefault="00000000" w:rsidRPr="00000000" w14:paraId="000000CB">
      <w:pPr>
        <w:spacing w:after="0" w:line="240" w:lineRule="auto"/>
        <w:rPr>
          <w:sz w:val="24"/>
          <w:szCs w:val="24"/>
        </w:rPr>
      </w:pPr>
      <w:r w:rsidDel="00000000" w:rsidR="00000000" w:rsidRPr="00000000">
        <w:rPr>
          <w:sz w:val="24"/>
          <w:szCs w:val="24"/>
          <w:rtl w:val="0"/>
        </w:rPr>
        <w:t xml:space="preserve">We want to keep close contact with QPSW. </w:t>
      </w:r>
    </w:p>
    <w:p w:rsidR="00000000" w:rsidDel="00000000" w:rsidP="00000000" w:rsidRDefault="00000000" w:rsidRPr="00000000" w14:paraId="000000CC">
      <w:pPr>
        <w:spacing w:after="0" w:line="240" w:lineRule="auto"/>
        <w:rPr>
          <w:b w:val="1"/>
          <w:sz w:val="24"/>
          <w:szCs w:val="24"/>
        </w:rPr>
      </w:pPr>
      <w:r w:rsidDel="00000000" w:rsidR="00000000" w:rsidRPr="00000000">
        <w:rPr>
          <w:rtl w:val="0"/>
        </w:rPr>
      </w:r>
    </w:p>
    <w:p w:rsidR="00000000" w:rsidDel="00000000" w:rsidP="00000000" w:rsidRDefault="00000000" w:rsidRPr="00000000" w14:paraId="000000CD">
      <w:pPr>
        <w:spacing w:after="0" w:line="240" w:lineRule="auto"/>
        <w:rPr>
          <w:sz w:val="24"/>
          <w:szCs w:val="24"/>
        </w:rPr>
      </w:pPr>
      <w:r w:rsidDel="00000000" w:rsidR="00000000" w:rsidRPr="00000000">
        <w:rPr>
          <w:rtl w:val="0"/>
        </w:rPr>
      </w:r>
    </w:p>
    <w:p w:rsidR="00000000" w:rsidDel="00000000" w:rsidP="00000000" w:rsidRDefault="00000000" w:rsidRPr="00000000" w14:paraId="000000CE">
      <w:pPr>
        <w:spacing w:after="0" w:line="240" w:lineRule="auto"/>
        <w:rPr>
          <w:sz w:val="24"/>
          <w:szCs w:val="24"/>
        </w:rPr>
      </w:pPr>
      <w:r w:rsidDel="00000000" w:rsidR="00000000" w:rsidRPr="00000000">
        <w:rPr>
          <w:rtl w:val="0"/>
        </w:rPr>
      </w:r>
    </w:p>
    <w:p w:rsidR="00000000" w:rsidDel="00000000" w:rsidP="00000000" w:rsidRDefault="00000000" w:rsidRPr="00000000" w14:paraId="000000CF">
      <w:pPr>
        <w:spacing w:after="0" w:line="240" w:lineRule="auto"/>
        <w:rPr>
          <w:sz w:val="24"/>
          <w:szCs w:val="24"/>
        </w:rPr>
      </w:pPr>
      <w:r w:rsidDel="00000000" w:rsidR="00000000" w:rsidRPr="00000000">
        <w:rPr>
          <w:sz w:val="24"/>
          <w:szCs w:val="24"/>
          <w:rtl w:val="0"/>
        </w:rPr>
        <w:t xml:space="preserve">Volunteer(s) are needed to take on management of the spreadsheet of members  and to oversee network communications.</w:t>
      </w:r>
    </w:p>
    <w:p w:rsidR="00000000" w:rsidDel="00000000" w:rsidP="00000000" w:rsidRDefault="00000000" w:rsidRPr="00000000" w14:paraId="000000D0">
      <w:pPr>
        <w:spacing w:after="0" w:line="240" w:lineRule="auto"/>
        <w:rPr>
          <w:sz w:val="24"/>
          <w:szCs w:val="24"/>
        </w:rPr>
      </w:pPr>
      <w:r w:rsidDel="00000000" w:rsidR="00000000" w:rsidRPr="00000000">
        <w:rPr>
          <w:rtl w:val="0"/>
        </w:rPr>
      </w:r>
    </w:p>
    <w:p w:rsidR="00000000" w:rsidDel="00000000" w:rsidP="00000000" w:rsidRDefault="00000000" w:rsidRPr="00000000" w14:paraId="000000D1">
      <w:pPr>
        <w:spacing w:after="0" w:line="240" w:lineRule="auto"/>
        <w:rPr>
          <w:sz w:val="24"/>
          <w:szCs w:val="24"/>
        </w:rPr>
      </w:pPr>
      <w:r w:rsidDel="00000000" w:rsidR="00000000" w:rsidRPr="00000000">
        <w:rPr>
          <w:sz w:val="24"/>
          <w:szCs w:val="24"/>
          <w:rtl w:val="0"/>
        </w:rPr>
        <w:t xml:space="preserve">Can we involve more people in the African diaspora in the UK?</w:t>
      </w:r>
    </w:p>
    <w:p w:rsidR="00000000" w:rsidDel="00000000" w:rsidP="00000000" w:rsidRDefault="00000000" w:rsidRPr="00000000" w14:paraId="000000D2">
      <w:pPr>
        <w:spacing w:after="0" w:line="240" w:lineRule="auto"/>
        <w:rPr>
          <w:sz w:val="24"/>
          <w:szCs w:val="24"/>
        </w:rPr>
      </w:pPr>
      <w:r w:rsidDel="00000000" w:rsidR="00000000" w:rsidRPr="00000000">
        <w:rPr>
          <w:rtl w:val="0"/>
        </w:rPr>
      </w:r>
    </w:p>
    <w:p w:rsidR="00000000" w:rsidDel="00000000" w:rsidP="00000000" w:rsidRDefault="00000000" w:rsidRPr="00000000" w14:paraId="000000D3">
      <w:pPr>
        <w:spacing w:after="0" w:line="240" w:lineRule="auto"/>
        <w:rPr>
          <w:sz w:val="24"/>
          <w:szCs w:val="24"/>
        </w:rPr>
      </w:pPr>
      <w:r w:rsidDel="00000000" w:rsidR="00000000" w:rsidRPr="00000000">
        <w:rPr>
          <w:sz w:val="24"/>
          <w:szCs w:val="24"/>
          <w:rtl w:val="0"/>
        </w:rPr>
        <w:t xml:space="preserve">Some Friends might be available to clerk one-off sessions or do specific tasks; this was welcomed, it was noted that the co-clerks’ role has been much broader than that.</w:t>
      </w:r>
    </w:p>
    <w:p w:rsidR="00000000" w:rsidDel="00000000" w:rsidP="00000000" w:rsidRDefault="00000000" w:rsidRPr="00000000" w14:paraId="000000D4">
      <w:pPr>
        <w:spacing w:after="0" w:line="240" w:lineRule="auto"/>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D5">
      <w:pPr>
        <w:shd w:fill="ffffff" w:val="clear"/>
        <w:spacing w:after="0" w:line="240" w:lineRule="auto"/>
        <w:ind w:left="0" w:firstLine="0"/>
        <w:jc w:val="both"/>
        <w:rPr>
          <w:color w:val="222222"/>
          <w:sz w:val="24"/>
          <w:szCs w:val="24"/>
          <w:highlight w:val="white"/>
        </w:rPr>
      </w:pPr>
      <w:r w:rsidDel="00000000" w:rsidR="00000000" w:rsidRPr="00000000">
        <w:rPr>
          <w:color w:val="222222"/>
          <w:sz w:val="24"/>
          <w:szCs w:val="24"/>
          <w:highlight w:val="white"/>
          <w:rtl w:val="0"/>
        </w:rPr>
        <w:t xml:space="preserve">It was agreed to hold a ‘threshing meeting’ to discuss the future of QAIG: this was held on 9 Feb 2022, with a separate report available from </w:t>
      </w:r>
      <w:hyperlink r:id="rId10">
        <w:r w:rsidDel="00000000" w:rsidR="00000000" w:rsidRPr="00000000">
          <w:rPr>
            <w:color w:val="1155cc"/>
            <w:sz w:val="24"/>
            <w:szCs w:val="24"/>
            <w:highlight w:val="white"/>
            <w:u w:val="single"/>
            <w:rtl w:val="0"/>
          </w:rPr>
          <w:t xml:space="preserve">qaig.uk@gmail.com</w:t>
        </w:r>
      </w:hyperlink>
      <w:r w:rsidDel="00000000" w:rsidR="00000000" w:rsidRPr="00000000">
        <w:rPr>
          <w:rtl w:val="0"/>
        </w:rPr>
      </w:r>
    </w:p>
    <w:p w:rsidR="00000000" w:rsidDel="00000000" w:rsidP="00000000" w:rsidRDefault="00000000" w:rsidRPr="00000000" w14:paraId="000000D6">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D7">
      <w:pPr>
        <w:spacing w:after="0" w:line="240" w:lineRule="auto"/>
        <w:rPr>
          <w:b w:val="1"/>
          <w:sz w:val="24"/>
          <w:szCs w:val="24"/>
        </w:rPr>
      </w:pPr>
      <w:r w:rsidDel="00000000" w:rsidR="00000000" w:rsidRPr="00000000">
        <w:rPr>
          <w:rtl w:val="0"/>
        </w:rPr>
      </w:r>
    </w:p>
    <w:p w:rsidR="00000000" w:rsidDel="00000000" w:rsidP="00000000" w:rsidRDefault="00000000" w:rsidRPr="00000000" w14:paraId="000000D8">
      <w:pPr>
        <w:spacing w:after="0" w:line="240" w:lineRule="auto"/>
        <w:rPr>
          <w:sz w:val="24"/>
          <w:szCs w:val="24"/>
        </w:rPr>
      </w:pPr>
      <w:r w:rsidDel="00000000" w:rsidR="00000000" w:rsidRPr="00000000">
        <w:rPr>
          <w:sz w:val="24"/>
          <w:szCs w:val="24"/>
          <w:u w:val="single"/>
          <w:rtl w:val="0"/>
        </w:rPr>
        <w:t xml:space="preserve">Do we want a Faith in Action group at BYM this year? </w:t>
      </w:r>
      <w:r w:rsidDel="00000000" w:rsidR="00000000" w:rsidRPr="00000000">
        <w:rPr>
          <w:sz w:val="24"/>
          <w:szCs w:val="24"/>
          <w:rtl w:val="0"/>
        </w:rPr>
        <w:t xml:space="preserve">Decision needed before 13 February.</w:t>
      </w:r>
    </w:p>
    <w:p w:rsidR="00000000" w:rsidDel="00000000" w:rsidP="00000000" w:rsidRDefault="00000000" w:rsidRPr="00000000" w14:paraId="000000D9">
      <w:pPr>
        <w:spacing w:after="0" w:line="240" w:lineRule="auto"/>
        <w:rPr>
          <w:sz w:val="24"/>
          <w:szCs w:val="24"/>
        </w:rPr>
      </w:pPr>
      <w:r w:rsidDel="00000000" w:rsidR="00000000" w:rsidRPr="00000000">
        <w:rPr>
          <w:rtl w:val="0"/>
        </w:rPr>
      </w:r>
    </w:p>
    <w:p w:rsidR="00000000" w:rsidDel="00000000" w:rsidP="00000000" w:rsidRDefault="00000000" w:rsidRPr="00000000" w14:paraId="000000DA">
      <w:pPr>
        <w:spacing w:after="0" w:line="240" w:lineRule="auto"/>
        <w:rPr>
          <w:sz w:val="24"/>
          <w:szCs w:val="24"/>
        </w:rPr>
      </w:pPr>
      <w:r w:rsidDel="00000000" w:rsidR="00000000" w:rsidRPr="00000000">
        <w:rPr>
          <w:sz w:val="24"/>
          <w:szCs w:val="24"/>
          <w:rtl w:val="0"/>
        </w:rPr>
        <w:t xml:space="preserve">Last year’s interest group was hard work but worthwhile. Do we have the energy for both a QAIG event and our separate project interest groups? One suggestion is that QAIG comes together to host an interest group and provides breakout rooms to link to individual projects.</w:t>
      </w:r>
    </w:p>
    <w:p w:rsidR="00000000" w:rsidDel="00000000" w:rsidP="00000000" w:rsidRDefault="00000000" w:rsidRPr="00000000" w14:paraId="000000DB">
      <w:pPr>
        <w:spacing w:after="0" w:line="240" w:lineRule="auto"/>
        <w:rPr>
          <w:i w:val="1"/>
          <w:color w:val="222222"/>
          <w:sz w:val="24"/>
          <w:szCs w:val="24"/>
          <w:highlight w:val="white"/>
        </w:rPr>
      </w:pPr>
      <w:r w:rsidDel="00000000" w:rsidR="00000000" w:rsidRPr="00000000">
        <w:rPr>
          <w:sz w:val="24"/>
          <w:szCs w:val="24"/>
          <w:rtl w:val="0"/>
        </w:rPr>
        <w:t xml:space="preserve">The proposed theme is: </w:t>
      </w:r>
      <w:r w:rsidDel="00000000" w:rsidR="00000000" w:rsidRPr="00000000">
        <w:rPr>
          <w:i w:val="1"/>
          <w:sz w:val="24"/>
          <w:szCs w:val="24"/>
          <w:rtl w:val="0"/>
        </w:rPr>
        <w:t xml:space="preserve">Working closely with African partners</w:t>
      </w:r>
      <w:r w:rsidDel="00000000" w:rsidR="00000000" w:rsidRPr="00000000">
        <w:rPr>
          <w:rtl w:val="0"/>
        </w:rPr>
      </w:r>
    </w:p>
    <w:p w:rsidR="00000000" w:rsidDel="00000000" w:rsidP="00000000" w:rsidRDefault="00000000" w:rsidRPr="00000000" w14:paraId="000000DC">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DD">
      <w:pPr>
        <w:shd w:fill="ffffff" w:val="clear"/>
        <w:spacing w:after="0" w:line="240" w:lineRule="auto"/>
        <w:ind w:left="0" w:firstLine="0"/>
        <w:jc w:val="both"/>
        <w:rPr>
          <w:color w:val="222222"/>
          <w:sz w:val="24"/>
          <w:szCs w:val="24"/>
          <w:highlight w:val="white"/>
        </w:rPr>
      </w:pPr>
      <w:r w:rsidDel="00000000" w:rsidR="00000000" w:rsidRPr="00000000">
        <w:rPr>
          <w:color w:val="222222"/>
          <w:sz w:val="24"/>
          <w:szCs w:val="24"/>
          <w:highlight w:val="white"/>
          <w:u w:val="single"/>
          <w:rtl w:val="0"/>
        </w:rPr>
        <w:t xml:space="preserve">Closing worship</w:t>
      </w:r>
      <w:r w:rsidDel="00000000" w:rsidR="00000000" w:rsidRPr="00000000">
        <w:rPr>
          <w:color w:val="222222"/>
          <w:sz w:val="24"/>
          <w:szCs w:val="24"/>
          <w:highlight w:val="white"/>
          <w:rtl w:val="0"/>
        </w:rPr>
        <w:t xml:space="preserve"> - we closed in thankful worship for our time together</w:t>
      </w:r>
    </w:p>
    <w:p w:rsidR="00000000" w:rsidDel="00000000" w:rsidP="00000000" w:rsidRDefault="00000000" w:rsidRPr="00000000" w14:paraId="000000DE">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DF">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E0">
      <w:pPr>
        <w:shd w:fill="ffffff" w:val="clear"/>
        <w:spacing w:after="0" w:line="240" w:lineRule="auto"/>
        <w:ind w:left="0" w:firstLine="0"/>
        <w:jc w:val="both"/>
        <w:rPr>
          <w:color w:val="222222"/>
          <w:sz w:val="24"/>
          <w:szCs w:val="24"/>
          <w:highlight w:val="white"/>
        </w:rPr>
      </w:pPr>
      <w:r w:rsidDel="00000000" w:rsidR="00000000" w:rsidRPr="00000000">
        <w:rPr>
          <w:color w:val="222222"/>
          <w:sz w:val="24"/>
          <w:szCs w:val="24"/>
          <w:highlight w:val="white"/>
          <w:rtl w:val="0"/>
        </w:rPr>
        <w:t xml:space="preserve">Lee Taylor</w:t>
      </w:r>
    </w:p>
    <w:p w:rsidR="00000000" w:rsidDel="00000000" w:rsidP="00000000" w:rsidRDefault="00000000" w:rsidRPr="00000000" w14:paraId="000000E1">
      <w:pPr>
        <w:shd w:fill="ffffff" w:val="clear"/>
        <w:spacing w:after="0" w:line="240" w:lineRule="auto"/>
        <w:ind w:left="0" w:firstLine="0"/>
        <w:jc w:val="both"/>
        <w:rPr>
          <w:color w:val="222222"/>
          <w:sz w:val="24"/>
          <w:szCs w:val="24"/>
          <w:highlight w:val="white"/>
        </w:rPr>
      </w:pPr>
      <w:r w:rsidDel="00000000" w:rsidR="00000000" w:rsidRPr="00000000">
        <w:rPr>
          <w:color w:val="222222"/>
          <w:sz w:val="24"/>
          <w:szCs w:val="24"/>
          <w:highlight w:val="white"/>
          <w:rtl w:val="0"/>
        </w:rPr>
        <w:t xml:space="preserve">Feb 2022</w:t>
      </w:r>
    </w:p>
    <w:p w:rsidR="00000000" w:rsidDel="00000000" w:rsidP="00000000" w:rsidRDefault="00000000" w:rsidRPr="00000000" w14:paraId="000000E2">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E3">
      <w:pPr>
        <w:shd w:fill="ffffff" w:val="clear"/>
        <w:spacing w:after="0" w:line="240" w:lineRule="auto"/>
        <w:ind w:left="0" w:firstLine="0"/>
        <w:jc w:val="both"/>
        <w:rPr>
          <w:color w:val="222222"/>
          <w:sz w:val="24"/>
          <w:szCs w:val="24"/>
          <w:highlight w:val="white"/>
        </w:rPr>
      </w:pPr>
      <w:r w:rsidDel="00000000" w:rsidR="00000000" w:rsidRPr="00000000">
        <w:rPr>
          <w:rtl w:val="0"/>
        </w:rPr>
      </w:r>
    </w:p>
    <w:p w:rsidR="00000000" w:rsidDel="00000000" w:rsidP="00000000" w:rsidRDefault="00000000" w:rsidRPr="00000000" w14:paraId="000000E4">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E5">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E6">
      <w:pPr>
        <w:shd w:fill="ffffff" w:val="clear"/>
        <w:spacing w:after="0" w:line="240" w:lineRule="auto"/>
        <w:jc w:val="both"/>
        <w:rPr>
          <w:color w:val="222222"/>
          <w:sz w:val="24"/>
          <w:szCs w:val="24"/>
          <w:highlight w:val="white"/>
        </w:rPr>
      </w:pPr>
      <w:r w:rsidDel="00000000" w:rsidR="00000000" w:rsidRPr="00000000">
        <w:rPr>
          <w:rtl w:val="0"/>
        </w:rPr>
      </w:r>
    </w:p>
    <w:p w:rsidR="00000000" w:rsidDel="00000000" w:rsidP="00000000" w:rsidRDefault="00000000" w:rsidRPr="00000000" w14:paraId="000000E7">
      <w:pPr>
        <w:shd w:fill="ffffff" w:val="clear"/>
        <w:spacing w:after="0" w:line="240" w:lineRule="auto"/>
        <w:jc w:val="both"/>
        <w:rPr>
          <w:color w:val="222222"/>
          <w:sz w:val="24"/>
          <w:szCs w:val="24"/>
          <w:highlight w:val="white"/>
        </w:rPr>
      </w:pPr>
      <w:r w:rsidDel="00000000" w:rsidR="00000000" w:rsidRPr="00000000">
        <w:rPr>
          <w:color w:val="222222"/>
          <w:sz w:val="24"/>
          <w:szCs w:val="24"/>
          <w:highlight w:val="white"/>
          <w:rtl w:val="0"/>
        </w:rPr>
        <w:tab/>
      </w:r>
    </w:p>
    <w:p w:rsidR="00000000" w:rsidDel="00000000" w:rsidP="00000000" w:rsidRDefault="00000000" w:rsidRPr="00000000" w14:paraId="000000E8">
      <w:pPr>
        <w:spacing w:before="3" w:line="240" w:lineRule="auto"/>
        <w:ind w:right="116"/>
        <w:jc w:val="both"/>
        <w:rPr>
          <w:color w:val="222222"/>
          <w:sz w:val="24"/>
          <w:szCs w:val="24"/>
          <w:highlight w:val="white"/>
        </w:rPr>
      </w:pPr>
      <w:r w:rsidDel="00000000" w:rsidR="00000000" w:rsidRPr="00000000">
        <w:rPr>
          <w:rtl w:val="0"/>
        </w:rPr>
      </w:r>
    </w:p>
    <w:p w:rsidR="00000000" w:rsidDel="00000000" w:rsidP="00000000" w:rsidRDefault="00000000" w:rsidRPr="00000000" w14:paraId="000000E9">
      <w:pPr>
        <w:spacing w:before="3" w:lineRule="auto"/>
        <w:ind w:right="116"/>
        <w:jc w:val="both"/>
        <w:rPr>
          <w:rFonts w:ascii="Arial" w:cs="Arial" w:eastAsia="Arial" w:hAnsi="Arial"/>
          <w:color w:val="222222"/>
          <w:highlight w:val="white"/>
        </w:rPr>
      </w:pPr>
      <w:r w:rsidDel="00000000" w:rsidR="00000000" w:rsidRPr="00000000">
        <w:rPr>
          <w:rtl w:val="0"/>
        </w:rPr>
      </w:r>
    </w:p>
    <w:sectPr>
      <w:headerReference r:id="rId11" w:type="default"/>
      <w:footerReference r:id="rId12" w:type="default"/>
      <w:footerReference r:id="rId13" w:type="first"/>
      <w:pgSz w:h="16838" w:w="11906" w:orient="portrait"/>
      <w:pgMar w:bottom="1440" w:top="1440" w:left="1440" w:right="1440" w:header="708" w:footer="708"/>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C">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16"/>
        <w:szCs w:val="1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393" w:hanging="393"/>
      </w:pPr>
      <w:rPr>
        <w:smallCaps w:val="0"/>
        <w:strike w:val="0"/>
        <w:shd w:fill="auto" w:val="clear"/>
        <w:vertAlign w:val="baseline"/>
      </w:rPr>
    </w:lvl>
    <w:lvl w:ilvl="1">
      <w:start w:val="1"/>
      <w:numFmt w:val="bullet"/>
      <w:lvlText w:val="➢"/>
      <w:lvlJc w:val="left"/>
      <w:pPr>
        <w:ind w:left="753" w:hanging="393"/>
      </w:pPr>
      <w:rPr>
        <w:smallCaps w:val="0"/>
        <w:strike w:val="0"/>
        <w:shd w:fill="auto" w:val="clear"/>
        <w:vertAlign w:val="baseline"/>
      </w:rPr>
    </w:lvl>
    <w:lvl w:ilvl="2">
      <w:start w:val="1"/>
      <w:numFmt w:val="bullet"/>
      <w:lvlText w:val="■"/>
      <w:lvlJc w:val="left"/>
      <w:pPr>
        <w:ind w:left="1113" w:hanging="393"/>
      </w:pPr>
      <w:rPr>
        <w:smallCaps w:val="0"/>
        <w:strike w:val="0"/>
        <w:shd w:fill="auto" w:val="clear"/>
        <w:vertAlign w:val="baseline"/>
      </w:rPr>
    </w:lvl>
    <w:lvl w:ilvl="3">
      <w:start w:val="1"/>
      <w:numFmt w:val="bullet"/>
      <w:lvlText w:val="●"/>
      <w:lvlJc w:val="left"/>
      <w:pPr>
        <w:ind w:left="1473" w:hanging="392.9999999999998"/>
      </w:pPr>
      <w:rPr>
        <w:smallCaps w:val="0"/>
        <w:strike w:val="0"/>
        <w:shd w:fill="auto" w:val="clear"/>
        <w:vertAlign w:val="baseline"/>
      </w:rPr>
    </w:lvl>
    <w:lvl w:ilvl="4">
      <w:start w:val="1"/>
      <w:numFmt w:val="bullet"/>
      <w:lvlText w:val="◆"/>
      <w:lvlJc w:val="left"/>
      <w:pPr>
        <w:ind w:left="1833" w:hanging="393"/>
      </w:pPr>
      <w:rPr>
        <w:smallCaps w:val="0"/>
        <w:strike w:val="0"/>
        <w:shd w:fill="auto" w:val="clear"/>
        <w:vertAlign w:val="baseline"/>
      </w:rPr>
    </w:lvl>
    <w:lvl w:ilvl="5">
      <w:start w:val="1"/>
      <w:numFmt w:val="bullet"/>
      <w:lvlText w:val="➢"/>
      <w:lvlJc w:val="left"/>
      <w:pPr>
        <w:ind w:left="2193" w:hanging="393"/>
      </w:pPr>
      <w:rPr>
        <w:smallCaps w:val="0"/>
        <w:strike w:val="0"/>
        <w:shd w:fill="auto" w:val="clear"/>
        <w:vertAlign w:val="baseline"/>
      </w:rPr>
    </w:lvl>
    <w:lvl w:ilvl="6">
      <w:start w:val="1"/>
      <w:numFmt w:val="bullet"/>
      <w:lvlText w:val="■"/>
      <w:lvlJc w:val="left"/>
      <w:pPr>
        <w:ind w:left="2553" w:hanging="393"/>
      </w:pPr>
      <w:rPr>
        <w:smallCaps w:val="0"/>
        <w:strike w:val="0"/>
        <w:shd w:fill="auto" w:val="clear"/>
        <w:vertAlign w:val="baseline"/>
      </w:rPr>
    </w:lvl>
    <w:lvl w:ilvl="7">
      <w:start w:val="1"/>
      <w:numFmt w:val="bullet"/>
      <w:lvlText w:val="●"/>
      <w:lvlJc w:val="left"/>
      <w:pPr>
        <w:ind w:left="2913" w:hanging="393"/>
      </w:pPr>
      <w:rPr>
        <w:smallCaps w:val="0"/>
        <w:strike w:val="0"/>
        <w:shd w:fill="auto" w:val="clear"/>
        <w:vertAlign w:val="baseline"/>
      </w:rPr>
    </w:lvl>
    <w:lvl w:ilvl="8">
      <w:start w:val="1"/>
      <w:numFmt w:val="bullet"/>
      <w:lvlText w:val="◆"/>
      <w:lvlJc w:val="left"/>
      <w:pPr>
        <w:ind w:left="3273" w:hanging="393"/>
      </w:pPr>
      <w:rPr>
        <w:smallCaps w:val="0"/>
        <w:strike w:val="0"/>
        <w:shd w:fill="auto" w:val="clear"/>
        <w:vertAlign w:val="baseli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406408"/>
    <w:pPr>
      <w:spacing w:after="0" w:line="240" w:lineRule="auto"/>
      <w:ind w:left="720"/>
      <w:contextualSpacing w:val="1"/>
    </w:pPr>
    <w:rPr>
      <w:rFonts w:ascii="Calibri" w:cs="Calibri" w:hAnsi="Calibri"/>
      <w:lang w:eastAsia="en-AU" w:val="en-AU"/>
    </w:rPr>
  </w:style>
  <w:style w:type="paragraph" w:styleId="gmail-msobodytext" w:customStyle="1">
    <w:name w:val="gmail-msobodytext"/>
    <w:basedOn w:val="Normal"/>
    <w:uiPriority w:val="99"/>
    <w:semiHidden w:val="1"/>
    <w:rsid w:val="00406408"/>
    <w:pPr>
      <w:spacing w:after="100" w:afterAutospacing="1" w:before="100" w:beforeAutospacing="1" w:line="240" w:lineRule="auto"/>
    </w:pPr>
    <w:rPr>
      <w:rFonts w:ascii="Calibri" w:cs="Calibri" w:hAnsi="Calibri"/>
      <w:lang w:eastAsia="en-AU" w:val="en-AU"/>
    </w:rPr>
  </w:style>
  <w:style w:type="paragraph" w:styleId="Header">
    <w:name w:val="header"/>
    <w:basedOn w:val="Normal"/>
    <w:link w:val="HeaderChar"/>
    <w:uiPriority w:val="99"/>
    <w:unhideWhenUsed w:val="1"/>
    <w:rsid w:val="00420A9B"/>
    <w:pPr>
      <w:tabs>
        <w:tab w:val="center" w:pos="4513"/>
        <w:tab w:val="right" w:pos="9026"/>
      </w:tabs>
      <w:spacing w:after="0" w:line="240" w:lineRule="auto"/>
    </w:pPr>
  </w:style>
  <w:style w:type="character" w:styleId="HeaderChar" w:customStyle="1">
    <w:name w:val="Header Char"/>
    <w:basedOn w:val="DefaultParagraphFont"/>
    <w:link w:val="Header"/>
    <w:uiPriority w:val="99"/>
    <w:rsid w:val="00420A9B"/>
  </w:style>
  <w:style w:type="paragraph" w:styleId="Footer">
    <w:name w:val="footer"/>
    <w:basedOn w:val="Normal"/>
    <w:link w:val="FooterChar"/>
    <w:uiPriority w:val="99"/>
    <w:unhideWhenUsed w:val="1"/>
    <w:rsid w:val="00420A9B"/>
    <w:pPr>
      <w:tabs>
        <w:tab w:val="center" w:pos="4513"/>
        <w:tab w:val="right" w:pos="9026"/>
      </w:tabs>
      <w:spacing w:after="0" w:line="240" w:lineRule="auto"/>
    </w:pPr>
  </w:style>
  <w:style w:type="character" w:styleId="FooterChar" w:customStyle="1">
    <w:name w:val="Footer Char"/>
    <w:basedOn w:val="DefaultParagraphFont"/>
    <w:link w:val="Footer"/>
    <w:uiPriority w:val="99"/>
    <w:rsid w:val="00420A9B"/>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qaig.uk@gmail.com" TargetMode="Externa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wcc.world/areas-of-work/sustainability/"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wcc.world/areas-of-work/sustainability/" TargetMode="External"/><Relationship Id="rId8" Type="http://schemas.openxmlformats.org/officeDocument/2006/relationships/hyperlink" Target="https://www.woodbrooke.org.uk/eva-koch-2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gKz+hA6pNSEc3gD+IUgoPzRb3w==">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2022-01-28T20:19:00Z</dcterms:created>
  <dc:creator>MfM</dc:creator>
</cp:coreProperties>
</file>